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141C2" w14:textId="77777777" w:rsidR="00030329" w:rsidRPr="00E70FA0" w:rsidRDefault="00030329" w:rsidP="0024120C">
      <w:pPr>
        <w:pStyle w:val="Pealkiri"/>
        <w:spacing w:line="240" w:lineRule="auto"/>
        <w:rPr>
          <w:szCs w:val="22"/>
        </w:rPr>
        <w:sectPr w:rsidR="00030329" w:rsidRPr="00E70FA0" w:rsidSect="006425E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134" w:right="1134" w:bottom="1134" w:left="1701" w:header="709" w:footer="709" w:gutter="0"/>
          <w:cols w:space="708"/>
          <w:docGrid w:linePitch="360"/>
        </w:sectPr>
      </w:pPr>
    </w:p>
    <w:p w14:paraId="5E5460DA" w14:textId="77777777" w:rsidR="000340DE" w:rsidRPr="00770139" w:rsidRDefault="000340DE" w:rsidP="0024120C">
      <w:pPr>
        <w:pStyle w:val="Pealkiri"/>
        <w:spacing w:line="240" w:lineRule="auto"/>
        <w:rPr>
          <w:sz w:val="24"/>
          <w:szCs w:val="24"/>
        </w:rPr>
      </w:pPr>
    </w:p>
    <w:p w14:paraId="2250C673" w14:textId="5AF36E9E" w:rsidR="00256FA1" w:rsidRDefault="00256FA1">
      <w:pPr>
        <w:pStyle w:val="Pealkiri"/>
        <w:rPr>
          <w:kern w:val="2"/>
          <w:szCs w:val="22"/>
          <w14:ligatures w14:val="standardContextual"/>
        </w:rPr>
      </w:pPr>
      <w:r>
        <w:t>Sotsiaalministri määruste muutmi</w:t>
      </w:r>
      <w:r w:rsidR="00D73752">
        <w:t>se määruse</w:t>
      </w:r>
      <w:r>
        <w:t xml:space="preserve"> eelnõu seletuskiri</w:t>
      </w:r>
    </w:p>
    <w:p w14:paraId="13F4FC2B" w14:textId="77777777" w:rsidR="00256FA1" w:rsidRDefault="00256FA1">
      <w:pPr>
        <w:rPr>
          <w:kern w:val="2"/>
          <w14:ligatures w14:val="standardContextual"/>
        </w:rPr>
      </w:pPr>
      <w:r>
        <w:t> </w:t>
      </w:r>
    </w:p>
    <w:p w14:paraId="3DE504B0" w14:textId="77777777" w:rsidR="00030329" w:rsidRPr="00E70FA0" w:rsidRDefault="00030329" w:rsidP="00FE2EBD">
      <w:pPr>
        <w:tabs>
          <w:tab w:val="left" w:pos="3240"/>
        </w:tabs>
        <w:jc w:val="both"/>
        <w:rPr>
          <w:rFonts w:ascii="Arial" w:hAnsi="Arial" w:cs="Arial"/>
          <w:sz w:val="22"/>
          <w:szCs w:val="22"/>
          <w:lang w:eastAsia="et-EE"/>
        </w:rPr>
        <w:sectPr w:rsidR="00030329" w:rsidRPr="00E70FA0" w:rsidSect="00A8180C">
          <w:type w:val="continuous"/>
          <w:pgSz w:w="11907" w:h="16840" w:code="9"/>
          <w:pgMar w:top="1134" w:right="1134" w:bottom="1134" w:left="1701" w:header="709" w:footer="709" w:gutter="0"/>
          <w:cols w:space="708"/>
          <w:formProt w:val="0"/>
          <w:titlePg/>
          <w:docGrid w:linePitch="360"/>
        </w:sectPr>
      </w:pPr>
    </w:p>
    <w:p w14:paraId="15F1B592" w14:textId="77777777" w:rsidR="000C2161" w:rsidRPr="00E70FA0" w:rsidRDefault="000C2161" w:rsidP="00FE2EBD">
      <w:pPr>
        <w:tabs>
          <w:tab w:val="left" w:pos="3240"/>
        </w:tabs>
        <w:jc w:val="both"/>
        <w:rPr>
          <w:rFonts w:ascii="Arial" w:hAnsi="Arial" w:cs="Arial"/>
          <w:sz w:val="22"/>
          <w:szCs w:val="22"/>
          <w:lang w:eastAsia="et-EE"/>
        </w:rPr>
      </w:pPr>
    </w:p>
    <w:p w14:paraId="74CF6F83" w14:textId="77777777" w:rsidR="00BF71A0" w:rsidRPr="00A13D90" w:rsidRDefault="002B7E38" w:rsidP="00A248DC">
      <w:pPr>
        <w:jc w:val="both"/>
        <w:rPr>
          <w:rFonts w:ascii="Arial" w:hAnsi="Arial" w:cs="Arial"/>
          <w:b/>
          <w:bCs/>
          <w:sz w:val="22"/>
          <w:szCs w:val="22"/>
          <w:lang w:eastAsia="et-EE"/>
        </w:rPr>
      </w:pPr>
      <w:r w:rsidRPr="00E70FA0">
        <w:rPr>
          <w:rFonts w:ascii="Arial" w:hAnsi="Arial" w:cs="Arial"/>
          <w:b/>
          <w:bCs/>
          <w:sz w:val="22"/>
          <w:szCs w:val="22"/>
          <w:lang w:eastAsia="et-EE"/>
        </w:rPr>
        <w:t xml:space="preserve">1. </w:t>
      </w:r>
      <w:r w:rsidR="00FE2EBD" w:rsidRPr="00A13D90">
        <w:rPr>
          <w:rFonts w:ascii="Arial" w:hAnsi="Arial" w:cs="Arial"/>
          <w:b/>
          <w:bCs/>
          <w:sz w:val="22"/>
          <w:szCs w:val="22"/>
          <w:lang w:eastAsia="et-EE"/>
        </w:rPr>
        <w:t>Sissejuhatus</w:t>
      </w:r>
    </w:p>
    <w:p w14:paraId="54F5EDBF" w14:textId="77777777" w:rsidR="00FB305B" w:rsidRPr="00A13D90" w:rsidRDefault="00FB305B" w:rsidP="00A248DC">
      <w:pPr>
        <w:jc w:val="both"/>
        <w:rPr>
          <w:rFonts w:ascii="Arial" w:hAnsi="Arial" w:cs="Arial"/>
          <w:bCs/>
          <w:sz w:val="22"/>
          <w:szCs w:val="22"/>
          <w:lang w:eastAsia="et-EE"/>
        </w:rPr>
      </w:pPr>
    </w:p>
    <w:p w14:paraId="79AEADA5" w14:textId="77777777" w:rsidR="002B7E38" w:rsidRPr="00A13D90" w:rsidRDefault="002B7E38" w:rsidP="00A248DC">
      <w:pPr>
        <w:jc w:val="both"/>
        <w:rPr>
          <w:rFonts w:ascii="Arial" w:hAnsi="Arial" w:cs="Arial"/>
          <w:sz w:val="22"/>
          <w:szCs w:val="22"/>
          <w:lang w:eastAsia="et-EE"/>
        </w:rPr>
      </w:pPr>
      <w:r w:rsidRPr="00A13D90">
        <w:rPr>
          <w:rFonts w:ascii="Arial" w:hAnsi="Arial" w:cs="Arial"/>
          <w:b/>
          <w:bCs/>
          <w:sz w:val="22"/>
          <w:szCs w:val="22"/>
        </w:rPr>
        <w:t>1.1. Sisukokkuvõte</w:t>
      </w:r>
    </w:p>
    <w:p w14:paraId="3D489D69" w14:textId="77777777" w:rsidR="00FB305B" w:rsidRPr="00A13D90" w:rsidRDefault="00FB305B" w:rsidP="00A248DC">
      <w:pPr>
        <w:pStyle w:val="Kommentaaritekst"/>
        <w:jc w:val="both"/>
        <w:rPr>
          <w:rFonts w:ascii="Arial" w:hAnsi="Arial" w:cs="Arial"/>
          <w:sz w:val="22"/>
          <w:szCs w:val="22"/>
          <w:lang w:eastAsia="et-EE"/>
        </w:rPr>
      </w:pPr>
    </w:p>
    <w:p w14:paraId="25CB9266" w14:textId="77777777" w:rsidR="00962F45" w:rsidRPr="00A13D90" w:rsidRDefault="00962F45" w:rsidP="00A248DC">
      <w:pPr>
        <w:pStyle w:val="Kommentaaritekst"/>
        <w:jc w:val="both"/>
        <w:rPr>
          <w:rFonts w:ascii="Arial" w:hAnsi="Arial" w:cs="Arial"/>
          <w:sz w:val="22"/>
          <w:szCs w:val="22"/>
          <w:lang w:eastAsia="et-EE"/>
        </w:rPr>
        <w:sectPr w:rsidR="00962F45" w:rsidRPr="00A13D90" w:rsidSect="00A8180C">
          <w:type w:val="continuous"/>
          <w:pgSz w:w="11907" w:h="16840" w:code="9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14:paraId="79508273" w14:textId="1A0FB779" w:rsidR="00912BD3" w:rsidRDefault="00912BD3">
      <w:pPr>
        <w:pStyle w:val="Kommentaaritekst"/>
        <w:jc w:val="both"/>
        <w:rPr>
          <w:kern w:val="2"/>
          <w14:ligatures w14:val="standardContextual"/>
        </w:rPr>
      </w:pPr>
      <w:r>
        <w:rPr>
          <w:rFonts w:ascii="Arial" w:hAnsi="Arial" w:cs="Arial"/>
          <w:sz w:val="22"/>
          <w:szCs w:val="22"/>
        </w:rPr>
        <w:t>Määruse eelnõuga muudetakse sotsiaalministri määrusi, et viia need kooskõlla 12. juunil 2026.</w:t>
      </w:r>
      <w:r w:rsidR="00BE0F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jõustuva välismaalasele rahvusvahelise kaitse andmise seaduse</w:t>
      </w:r>
      <w:r w:rsidR="003373E8">
        <w:rPr>
          <w:rFonts w:ascii="Arial" w:hAnsi="Arial" w:cs="Arial"/>
          <w:sz w:val="22"/>
          <w:szCs w:val="22"/>
        </w:rPr>
        <w:t xml:space="preserve"> (VRKS)</w:t>
      </w:r>
      <w:r w:rsidR="008A13EE">
        <w:rPr>
          <w:rFonts w:ascii="Arial" w:hAnsi="Arial" w:cs="Arial"/>
          <w:sz w:val="22"/>
          <w:szCs w:val="22"/>
        </w:rPr>
        <w:t xml:space="preserve"> uue redaktsiooniga</w:t>
      </w:r>
      <w:r>
        <w:rPr>
          <w:rFonts w:ascii="Arial" w:hAnsi="Arial" w:cs="Arial"/>
          <w:sz w:val="22"/>
          <w:szCs w:val="22"/>
        </w:rPr>
        <w:t>.</w:t>
      </w:r>
    </w:p>
    <w:p w14:paraId="535E0022" w14:textId="77777777" w:rsidR="00151096" w:rsidRDefault="00151096" w:rsidP="004161AE">
      <w:pPr>
        <w:pStyle w:val="Kommentaaritekst"/>
        <w:jc w:val="both"/>
        <w:rPr>
          <w:rFonts w:ascii="Arial" w:hAnsi="Arial" w:cs="Arial"/>
          <w:sz w:val="22"/>
          <w:szCs w:val="22"/>
          <w:lang w:eastAsia="et-EE"/>
        </w:rPr>
      </w:pPr>
    </w:p>
    <w:p w14:paraId="473DC540" w14:textId="7381BDDF" w:rsidR="004161AE" w:rsidRPr="005A1A43" w:rsidRDefault="00E658AF" w:rsidP="005A1A43">
      <w:pPr>
        <w:pStyle w:val="Kommentaaritekst"/>
        <w:jc w:val="both"/>
        <w:rPr>
          <w:rFonts w:ascii="Arial" w:hAnsi="Arial" w:cs="Arial"/>
          <w:sz w:val="22"/>
          <w:szCs w:val="22"/>
          <w:lang w:eastAsia="et-EE"/>
        </w:rPr>
      </w:pPr>
      <w:r w:rsidRPr="005A1A43">
        <w:rPr>
          <w:rFonts w:ascii="Arial" w:hAnsi="Arial" w:cs="Arial"/>
          <w:sz w:val="22"/>
          <w:szCs w:val="22"/>
          <w:lang w:eastAsia="et-EE"/>
        </w:rPr>
        <w:t>Eelnõuga tehakse muudatused järgmistes määrustes:</w:t>
      </w:r>
    </w:p>
    <w:p w14:paraId="404CDA5B" w14:textId="226F4FA8" w:rsidR="001C386C" w:rsidRPr="005A1A43" w:rsidRDefault="001C386C" w:rsidP="005A1A43">
      <w:pPr>
        <w:pStyle w:val="Kommentaaritekst"/>
        <w:numPr>
          <w:ilvl w:val="0"/>
          <w:numId w:val="11"/>
        </w:numPr>
        <w:ind w:left="0" w:firstLine="0"/>
        <w:jc w:val="both"/>
        <w:rPr>
          <w:rFonts w:ascii="Arial" w:hAnsi="Arial" w:cs="Arial"/>
          <w:kern w:val="2"/>
          <w14:ligatures w14:val="standardContextual"/>
        </w:rPr>
      </w:pPr>
      <w:r w:rsidRPr="005A1A43">
        <w:rPr>
          <w:rFonts w:ascii="Arial" w:hAnsi="Arial" w:cs="Arial"/>
          <w:sz w:val="22"/>
          <w:szCs w:val="22"/>
        </w:rPr>
        <w:t xml:space="preserve">sotsiaalministri 19. novembri 2013. a määrus nr 37 „Rahvusvahelise kaitse taotlejate majutuskeskuse sisekorraeeskiri“ (edaspidi </w:t>
      </w:r>
      <w:r w:rsidRPr="005A1A43">
        <w:rPr>
          <w:rFonts w:ascii="Arial" w:hAnsi="Arial" w:cs="Arial"/>
          <w:i/>
          <w:iCs/>
          <w:sz w:val="22"/>
          <w:szCs w:val="22"/>
        </w:rPr>
        <w:t>määrus nr 37</w:t>
      </w:r>
      <w:r w:rsidRPr="005A1A43">
        <w:rPr>
          <w:rFonts w:ascii="Arial" w:hAnsi="Arial" w:cs="Arial"/>
          <w:sz w:val="22"/>
          <w:szCs w:val="22"/>
        </w:rPr>
        <w:t>)</w:t>
      </w:r>
      <w:r w:rsidR="00810BD7" w:rsidRPr="005A1A43">
        <w:rPr>
          <w:rFonts w:ascii="Arial" w:hAnsi="Arial" w:cs="Arial"/>
          <w:sz w:val="22"/>
          <w:szCs w:val="22"/>
        </w:rPr>
        <w:t>;</w:t>
      </w:r>
    </w:p>
    <w:p w14:paraId="7FEB617A" w14:textId="3741525A" w:rsidR="00656ADA" w:rsidRPr="005A1A43" w:rsidRDefault="001C386C" w:rsidP="005A1A43">
      <w:pPr>
        <w:pStyle w:val="Kommentaaritekst"/>
        <w:numPr>
          <w:ilvl w:val="0"/>
          <w:numId w:val="11"/>
        </w:numPr>
        <w:ind w:left="0" w:firstLine="0"/>
        <w:jc w:val="both"/>
        <w:rPr>
          <w:rFonts w:ascii="Arial" w:hAnsi="Arial" w:cs="Arial"/>
          <w:sz w:val="22"/>
          <w:szCs w:val="22"/>
          <w:lang w:eastAsia="et-EE"/>
        </w:rPr>
      </w:pPr>
      <w:r w:rsidRPr="005A1A43">
        <w:rPr>
          <w:rFonts w:ascii="Arial" w:hAnsi="Arial" w:cs="Arial"/>
          <w:sz w:val="22"/>
          <w:szCs w:val="22"/>
        </w:rPr>
        <w:t xml:space="preserve">sotsiaalministri 6. detsembri 2013. a määrus nr 40 „Rahvusvahelise kaitse taotleja ja väljasaadetava tervishoiuteenused“ (edaspidi </w:t>
      </w:r>
      <w:r w:rsidRPr="005A1A43">
        <w:rPr>
          <w:rFonts w:ascii="Arial" w:hAnsi="Arial" w:cs="Arial"/>
          <w:i/>
          <w:iCs/>
          <w:sz w:val="22"/>
          <w:szCs w:val="22"/>
        </w:rPr>
        <w:t>määrus nr 40</w:t>
      </w:r>
      <w:r w:rsidRPr="005A1A43">
        <w:rPr>
          <w:rFonts w:ascii="Arial" w:hAnsi="Arial" w:cs="Arial"/>
          <w:sz w:val="22"/>
          <w:szCs w:val="22"/>
        </w:rPr>
        <w:t>)</w:t>
      </w:r>
      <w:r w:rsidR="00810BD7" w:rsidRPr="005A1A43">
        <w:rPr>
          <w:rFonts w:ascii="Arial" w:hAnsi="Arial" w:cs="Arial"/>
          <w:sz w:val="22"/>
          <w:szCs w:val="22"/>
        </w:rPr>
        <w:t>.</w:t>
      </w:r>
    </w:p>
    <w:p w14:paraId="267DB71E" w14:textId="77777777" w:rsidR="00810BD7" w:rsidRPr="00810BD7" w:rsidRDefault="00810BD7" w:rsidP="005A1A43">
      <w:pPr>
        <w:pStyle w:val="Kommentaaritekst"/>
        <w:ind w:left="360"/>
        <w:jc w:val="both"/>
        <w:rPr>
          <w:rFonts w:ascii="Arial" w:hAnsi="Arial" w:cs="Arial"/>
          <w:sz w:val="22"/>
          <w:szCs w:val="22"/>
          <w:lang w:eastAsia="et-EE"/>
        </w:rPr>
      </w:pPr>
    </w:p>
    <w:p w14:paraId="0CC3ECA4" w14:textId="1C9365C0" w:rsidR="00256FA1" w:rsidRDefault="00256FA1">
      <w:pPr>
        <w:pStyle w:val="Kommentaaritek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Muudatustega sõnastatakse ümber määruse nr 37 pealkiri</w:t>
      </w:r>
      <w:r w:rsidR="003373E8">
        <w:rPr>
          <w:rFonts w:ascii="Arial" w:hAnsi="Arial" w:cs="Arial"/>
          <w:sz w:val="22"/>
          <w:szCs w:val="22"/>
        </w:rPr>
        <w:t xml:space="preserve"> ja mõlema </w:t>
      </w:r>
      <w:r>
        <w:rPr>
          <w:rFonts w:ascii="Arial" w:hAnsi="Arial" w:cs="Arial"/>
          <w:sz w:val="22"/>
          <w:szCs w:val="22"/>
        </w:rPr>
        <w:t>määrus</w:t>
      </w:r>
      <w:r w:rsidR="003373E8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 xml:space="preserve">preambulid ning </w:t>
      </w:r>
      <w:r w:rsidR="003373E8">
        <w:rPr>
          <w:rFonts w:ascii="Arial" w:hAnsi="Arial" w:cs="Arial"/>
          <w:sz w:val="22"/>
          <w:szCs w:val="22"/>
        </w:rPr>
        <w:t>muudetakse</w:t>
      </w:r>
      <w:r>
        <w:rPr>
          <w:rFonts w:ascii="Arial" w:hAnsi="Arial" w:cs="Arial"/>
          <w:sz w:val="22"/>
          <w:szCs w:val="22"/>
        </w:rPr>
        <w:t xml:space="preserve"> tekstis oleva</w:t>
      </w:r>
      <w:r w:rsidR="003373E8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d viite</w:t>
      </w:r>
      <w:r w:rsidR="003373E8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d </w:t>
      </w:r>
      <w:r w:rsidR="00002B78">
        <w:rPr>
          <w:rFonts w:ascii="Arial" w:hAnsi="Arial" w:cs="Arial"/>
          <w:sz w:val="22"/>
          <w:szCs w:val="22"/>
        </w:rPr>
        <w:t>VRKS-i</w:t>
      </w:r>
      <w:r>
        <w:rPr>
          <w:rFonts w:ascii="Arial" w:hAnsi="Arial" w:cs="Arial"/>
          <w:sz w:val="22"/>
          <w:szCs w:val="22"/>
        </w:rPr>
        <w:t xml:space="preserve"> sätetele</w:t>
      </w:r>
      <w:r w:rsidR="003373E8">
        <w:rPr>
          <w:rFonts w:ascii="Arial" w:hAnsi="Arial" w:cs="Arial"/>
          <w:sz w:val="22"/>
          <w:szCs w:val="22"/>
        </w:rPr>
        <w:t xml:space="preserve">, viies need kooskõlla uue VRKS-i </w:t>
      </w:r>
      <w:r w:rsidR="00002B78">
        <w:rPr>
          <w:rFonts w:ascii="Arial" w:hAnsi="Arial" w:cs="Arial"/>
          <w:sz w:val="22"/>
          <w:szCs w:val="22"/>
        </w:rPr>
        <w:t>redaktsiooniga</w:t>
      </w:r>
      <w:r w:rsidR="003373E8">
        <w:rPr>
          <w:rFonts w:ascii="Arial" w:hAnsi="Arial" w:cs="Arial"/>
          <w:sz w:val="22"/>
          <w:szCs w:val="22"/>
        </w:rPr>
        <w:t>.</w:t>
      </w:r>
    </w:p>
    <w:p w14:paraId="1D59CA83" w14:textId="77777777" w:rsidR="005A1A43" w:rsidRDefault="005A1A43" w:rsidP="005A1A43">
      <w:pPr>
        <w:jc w:val="both"/>
        <w:rPr>
          <w:rFonts w:ascii="Arial" w:hAnsi="Arial" w:cs="Arial"/>
          <w:sz w:val="22"/>
          <w:szCs w:val="22"/>
        </w:rPr>
      </w:pPr>
    </w:p>
    <w:p w14:paraId="039CE4A6" w14:textId="408A8695" w:rsidR="005A1A43" w:rsidRDefault="005A1A43" w:rsidP="005A1A43">
      <w:pPr>
        <w:jc w:val="both"/>
        <w:rPr>
          <w:kern w:val="2"/>
          <w14:ligatures w14:val="standardContextual"/>
        </w:rPr>
      </w:pPr>
      <w:r>
        <w:rPr>
          <w:rFonts w:ascii="Arial" w:hAnsi="Arial" w:cs="Arial"/>
          <w:sz w:val="22"/>
          <w:szCs w:val="22"/>
        </w:rPr>
        <w:t xml:space="preserve">Eelnõu rakendamine ei mõjuta halduskoormust ning see ei ole seotud isikuandmete töötlemisega isikuandmete kaitse </w:t>
      </w:r>
      <w:proofErr w:type="spellStart"/>
      <w:r>
        <w:rPr>
          <w:rFonts w:ascii="Arial" w:hAnsi="Arial" w:cs="Arial"/>
          <w:sz w:val="22"/>
          <w:szCs w:val="22"/>
        </w:rPr>
        <w:t>üldmääruse</w:t>
      </w:r>
      <w:proofErr w:type="spellEnd"/>
      <w:r>
        <w:rPr>
          <w:rFonts w:ascii="Arial" w:hAnsi="Arial" w:cs="Arial"/>
          <w:sz w:val="22"/>
          <w:szCs w:val="22"/>
        </w:rPr>
        <w:t xml:space="preserve"> tähenduses.</w:t>
      </w:r>
    </w:p>
    <w:p w14:paraId="423EF07E" w14:textId="77777777" w:rsidR="005A1A43" w:rsidRPr="003373E8" w:rsidRDefault="005A1A43">
      <w:pPr>
        <w:pStyle w:val="Kommentaaritekst"/>
        <w:jc w:val="both"/>
        <w:rPr>
          <w:rFonts w:ascii="Arial" w:hAnsi="Arial" w:cs="Arial"/>
          <w:sz w:val="22"/>
          <w:szCs w:val="22"/>
        </w:rPr>
      </w:pPr>
    </w:p>
    <w:p w14:paraId="56FB9475" w14:textId="77777777" w:rsidR="00962F45" w:rsidRPr="00A13D90" w:rsidRDefault="00962F45" w:rsidP="00A248DC">
      <w:pPr>
        <w:pStyle w:val="Kommentaaritekst"/>
        <w:jc w:val="both"/>
        <w:rPr>
          <w:rFonts w:ascii="Arial" w:hAnsi="Arial" w:cs="Arial"/>
          <w:sz w:val="22"/>
          <w:szCs w:val="22"/>
          <w:lang w:eastAsia="et-EE"/>
        </w:rPr>
      </w:pPr>
    </w:p>
    <w:p w14:paraId="0C7B2872" w14:textId="77777777" w:rsidR="002B7E38" w:rsidRPr="00A13D90" w:rsidRDefault="002B7E38" w:rsidP="00A248D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13D90">
        <w:rPr>
          <w:rFonts w:ascii="Arial" w:hAnsi="Arial" w:cs="Arial"/>
          <w:b/>
          <w:bCs/>
          <w:sz w:val="22"/>
          <w:szCs w:val="22"/>
        </w:rPr>
        <w:t>1.2. Eelnõu ettevalmistaja</w:t>
      </w:r>
    </w:p>
    <w:p w14:paraId="6BCB6305" w14:textId="77777777" w:rsidR="00FB305B" w:rsidRPr="00A13D90" w:rsidRDefault="00FB305B" w:rsidP="00A248DC">
      <w:pPr>
        <w:jc w:val="both"/>
        <w:rPr>
          <w:rFonts w:ascii="Arial" w:hAnsi="Arial" w:cs="Arial"/>
          <w:bCs/>
          <w:sz w:val="22"/>
          <w:szCs w:val="22"/>
        </w:rPr>
      </w:pPr>
    </w:p>
    <w:p w14:paraId="74A2AD33" w14:textId="77777777" w:rsidR="00962F45" w:rsidRPr="00A13D90" w:rsidRDefault="00962F45" w:rsidP="00A248DC">
      <w:pPr>
        <w:jc w:val="both"/>
        <w:rPr>
          <w:rFonts w:ascii="Arial" w:hAnsi="Arial" w:cs="Arial"/>
          <w:bCs/>
          <w:sz w:val="22"/>
          <w:szCs w:val="22"/>
        </w:rPr>
        <w:sectPr w:rsidR="00962F45" w:rsidRPr="00A13D90" w:rsidSect="00A8180C">
          <w:type w:val="continuous"/>
          <w:pgSz w:w="11907" w:h="16840" w:code="9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14:paraId="05B6B4DD" w14:textId="3B0B765C" w:rsidR="00256FA1" w:rsidRPr="000316E1" w:rsidRDefault="001724D7">
      <w:pPr>
        <w:jc w:val="both"/>
        <w:rPr>
          <w:rFonts w:ascii="Arial" w:hAnsi="Arial" w:cs="Arial"/>
          <w:bCs/>
          <w:sz w:val="22"/>
          <w:szCs w:val="22"/>
        </w:rPr>
      </w:pPr>
      <w:r w:rsidRPr="001724D7">
        <w:rPr>
          <w:rFonts w:ascii="Arial" w:hAnsi="Arial" w:cs="Arial"/>
          <w:bCs/>
          <w:sz w:val="22"/>
          <w:szCs w:val="22"/>
        </w:rPr>
        <w:t xml:space="preserve">Määruse eelnõu ja seletuskirja on koostanud Sotsiaalministeeriumi </w:t>
      </w:r>
      <w:r>
        <w:rPr>
          <w:rFonts w:ascii="Arial" w:hAnsi="Arial" w:cs="Arial"/>
          <w:bCs/>
          <w:sz w:val="22"/>
          <w:szCs w:val="22"/>
        </w:rPr>
        <w:t xml:space="preserve">kantsleri nõunik Triin Raag </w:t>
      </w:r>
      <w:r w:rsidRPr="001724D7">
        <w:rPr>
          <w:rFonts w:ascii="Arial" w:hAnsi="Arial" w:cs="Arial"/>
          <w:bCs/>
          <w:sz w:val="22"/>
          <w:szCs w:val="22"/>
        </w:rPr>
        <w:t xml:space="preserve"> (</w:t>
      </w:r>
      <w:hyperlink r:id="rId17" w:history="1">
        <w:r w:rsidR="00820B13" w:rsidRPr="005272B7">
          <w:rPr>
            <w:rStyle w:val="Hperlink"/>
            <w:rFonts w:ascii="Arial" w:hAnsi="Arial" w:cs="Arial"/>
            <w:bCs/>
            <w:sz w:val="22"/>
            <w:szCs w:val="22"/>
          </w:rPr>
          <w:t>triin.raag@sm.ee</w:t>
        </w:r>
      </w:hyperlink>
      <w:r w:rsidR="005E6958">
        <w:rPr>
          <w:rFonts w:ascii="Arial" w:hAnsi="Arial" w:cs="Arial"/>
          <w:bCs/>
          <w:sz w:val="22"/>
          <w:szCs w:val="22"/>
        </w:rPr>
        <w:t>)</w:t>
      </w:r>
      <w:r w:rsidRPr="001724D7">
        <w:rPr>
          <w:rFonts w:ascii="Arial" w:hAnsi="Arial" w:cs="Arial"/>
          <w:bCs/>
          <w:sz w:val="22"/>
          <w:szCs w:val="22"/>
        </w:rPr>
        <w:t>.</w:t>
      </w:r>
      <w:r w:rsidR="000316E1">
        <w:rPr>
          <w:rFonts w:ascii="Arial" w:hAnsi="Arial" w:cs="Arial"/>
          <w:bCs/>
          <w:sz w:val="22"/>
          <w:szCs w:val="22"/>
        </w:rPr>
        <w:t xml:space="preserve"> </w:t>
      </w:r>
      <w:r w:rsidR="00256FA1">
        <w:rPr>
          <w:rFonts w:ascii="Arial" w:hAnsi="Arial" w:cs="Arial"/>
          <w:sz w:val="22"/>
          <w:szCs w:val="22"/>
        </w:rPr>
        <w:t>Eelnõu juriidilise ekspertiisi on teinud Sotsiaalministeeriumi õiguso</w:t>
      </w:r>
      <w:r w:rsidR="000316E1">
        <w:rPr>
          <w:rFonts w:ascii="Arial" w:hAnsi="Arial" w:cs="Arial"/>
          <w:sz w:val="22"/>
          <w:szCs w:val="22"/>
        </w:rPr>
        <w:t>sakonna</w:t>
      </w:r>
      <w:r w:rsidR="00232710">
        <w:rPr>
          <w:rFonts w:ascii="Arial" w:hAnsi="Arial" w:cs="Arial"/>
          <w:sz w:val="22"/>
          <w:szCs w:val="22"/>
        </w:rPr>
        <w:t xml:space="preserve"> </w:t>
      </w:r>
      <w:r w:rsidR="000316E1">
        <w:rPr>
          <w:rFonts w:ascii="Arial" w:hAnsi="Arial" w:cs="Arial"/>
          <w:sz w:val="22"/>
          <w:szCs w:val="22"/>
        </w:rPr>
        <w:t xml:space="preserve">õigusloome </w:t>
      </w:r>
      <w:r w:rsidR="00232710">
        <w:rPr>
          <w:rFonts w:ascii="Arial" w:hAnsi="Arial" w:cs="Arial"/>
          <w:sz w:val="22"/>
          <w:szCs w:val="22"/>
        </w:rPr>
        <w:t xml:space="preserve">ja isikuandmete kaitse </w:t>
      </w:r>
      <w:r w:rsidR="00256FA1">
        <w:rPr>
          <w:rFonts w:ascii="Arial" w:hAnsi="Arial" w:cs="Arial"/>
          <w:sz w:val="22"/>
          <w:szCs w:val="22"/>
        </w:rPr>
        <w:t>nõunik Alice Sündema (</w:t>
      </w:r>
      <w:hyperlink r:id="rId18" w:history="1">
        <w:r w:rsidR="00256FA1">
          <w:rPr>
            <w:rStyle w:val="Hperlink"/>
            <w:rFonts w:ascii="Arial" w:hAnsi="Arial" w:cs="Arial"/>
            <w:sz w:val="22"/>
            <w:szCs w:val="22"/>
          </w:rPr>
          <w:t>alise.syndema@sm.ee</w:t>
        </w:r>
      </w:hyperlink>
      <w:r w:rsidR="00256FA1">
        <w:rPr>
          <w:rFonts w:ascii="Arial" w:hAnsi="Arial" w:cs="Arial"/>
          <w:sz w:val="22"/>
          <w:szCs w:val="22"/>
        </w:rPr>
        <w:t>).</w:t>
      </w:r>
    </w:p>
    <w:p w14:paraId="4267C133" w14:textId="77777777" w:rsidR="004576DB" w:rsidRPr="00A13D90" w:rsidRDefault="004576DB" w:rsidP="00A248DC">
      <w:pPr>
        <w:jc w:val="both"/>
        <w:rPr>
          <w:rFonts w:ascii="Arial" w:hAnsi="Arial" w:cs="Arial"/>
          <w:bCs/>
          <w:sz w:val="22"/>
          <w:szCs w:val="22"/>
        </w:rPr>
        <w:sectPr w:rsidR="004576DB" w:rsidRPr="00A13D90" w:rsidSect="00A8180C">
          <w:type w:val="continuous"/>
          <w:pgSz w:w="11907" w:h="16840" w:code="9"/>
          <w:pgMar w:top="1134" w:right="1134" w:bottom="1134" w:left="1701" w:header="709" w:footer="709" w:gutter="0"/>
          <w:cols w:space="708"/>
          <w:formProt w:val="0"/>
          <w:titlePg/>
          <w:docGrid w:linePitch="360"/>
        </w:sectPr>
      </w:pPr>
    </w:p>
    <w:p w14:paraId="216B8C02" w14:textId="77777777" w:rsidR="004576DB" w:rsidRPr="00A13D90" w:rsidRDefault="004576DB" w:rsidP="00A248DC">
      <w:pPr>
        <w:jc w:val="both"/>
        <w:rPr>
          <w:rFonts w:ascii="Arial" w:hAnsi="Arial" w:cs="Arial"/>
          <w:bCs/>
          <w:sz w:val="22"/>
          <w:szCs w:val="22"/>
        </w:rPr>
      </w:pPr>
    </w:p>
    <w:p w14:paraId="35E6F155" w14:textId="77777777" w:rsidR="002B7E38" w:rsidRPr="00A13D90" w:rsidRDefault="002B7E38" w:rsidP="00A248DC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13D90">
        <w:rPr>
          <w:rFonts w:ascii="Arial" w:hAnsi="Arial" w:cs="Arial"/>
          <w:b/>
          <w:bCs/>
          <w:color w:val="000000" w:themeColor="text1"/>
          <w:sz w:val="22"/>
          <w:szCs w:val="22"/>
        </w:rPr>
        <w:t>1.3. Märkused</w:t>
      </w:r>
    </w:p>
    <w:p w14:paraId="77C52417" w14:textId="77777777" w:rsidR="002B7E38" w:rsidRPr="00A13D90" w:rsidRDefault="002B7E38" w:rsidP="00A248DC">
      <w:pPr>
        <w:pStyle w:val="Kommentaaritekst"/>
        <w:jc w:val="both"/>
        <w:rPr>
          <w:rStyle w:val="Tugev"/>
          <w:rFonts w:ascii="Arial" w:hAnsi="Arial" w:cs="Arial"/>
          <w:b w:val="0"/>
          <w:noProof/>
          <w:color w:val="000000" w:themeColor="text1"/>
          <w:sz w:val="22"/>
          <w:szCs w:val="22"/>
        </w:rPr>
      </w:pPr>
    </w:p>
    <w:p w14:paraId="61067ADE" w14:textId="77777777" w:rsidR="004576DB" w:rsidRPr="00A13D90" w:rsidRDefault="004576DB" w:rsidP="00A248DC">
      <w:pPr>
        <w:pStyle w:val="Kommentaaritekst"/>
        <w:jc w:val="both"/>
        <w:rPr>
          <w:rStyle w:val="Tugev"/>
          <w:rFonts w:ascii="Arial" w:hAnsi="Arial" w:cs="Arial"/>
          <w:b w:val="0"/>
          <w:noProof/>
          <w:color w:val="000000" w:themeColor="text1"/>
          <w:sz w:val="22"/>
          <w:szCs w:val="22"/>
        </w:rPr>
        <w:sectPr w:rsidR="004576DB" w:rsidRPr="00A13D90" w:rsidSect="00A8180C">
          <w:type w:val="continuous"/>
          <w:pgSz w:w="11907" w:h="16840" w:code="9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14:paraId="011BDCA9" w14:textId="2758617E" w:rsidR="00256FA1" w:rsidRDefault="00256FA1">
      <w:pPr>
        <w:jc w:val="both"/>
        <w:rPr>
          <w:kern w:val="2"/>
          <w14:ligatures w14:val="standardContextual"/>
        </w:rPr>
      </w:pPr>
      <w:r>
        <w:rPr>
          <w:rFonts w:ascii="Arial" w:hAnsi="Arial" w:cs="Arial"/>
          <w:sz w:val="22"/>
          <w:szCs w:val="22"/>
        </w:rPr>
        <w:t xml:space="preserve">Eelnõu on seotud Riigikogu menetluses oleva </w:t>
      </w:r>
      <w:r w:rsidR="005C0D13">
        <w:rPr>
          <w:rFonts w:ascii="Arial" w:hAnsi="Arial" w:cs="Arial"/>
          <w:sz w:val="22"/>
          <w:szCs w:val="22"/>
        </w:rPr>
        <w:t>välismaalasele rahvusvahelise kaitse andmise seaduse</w:t>
      </w:r>
      <w:r w:rsidR="005C0D13">
        <w:rPr>
          <w:rFonts w:ascii="Arial" w:hAnsi="Arial" w:cs="Arial"/>
          <w:sz w:val="22"/>
          <w:szCs w:val="22"/>
          <w:vertAlign w:val="superscript"/>
        </w:rPr>
        <w:t xml:space="preserve">1 </w:t>
      </w:r>
      <w:r>
        <w:rPr>
          <w:rFonts w:ascii="Arial" w:hAnsi="Arial" w:cs="Arial"/>
          <w:sz w:val="22"/>
          <w:szCs w:val="22"/>
        </w:rPr>
        <w:t>eelnõuga 831 SE</w:t>
      </w:r>
      <w:r w:rsidR="005C0D1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mille jõustumine on kavandatud 12. juuni</w:t>
      </w:r>
      <w:r w:rsidR="005C0D13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 2026. a. Eelnõu ei ole seotud muude menetluses olevate eelnõudega.</w:t>
      </w:r>
    </w:p>
    <w:p w14:paraId="77209B7E" w14:textId="77777777" w:rsidR="00ED579D" w:rsidRDefault="00ED579D" w:rsidP="00B60BB2">
      <w:pPr>
        <w:pStyle w:val="Kommentaaritekst"/>
        <w:jc w:val="both"/>
        <w:rPr>
          <w:rStyle w:val="Tugev"/>
          <w:rFonts w:ascii="Arial" w:hAnsi="Arial" w:cs="Arial"/>
          <w:b w:val="0"/>
          <w:noProof/>
          <w:color w:val="000000" w:themeColor="text1"/>
          <w:sz w:val="22"/>
          <w:szCs w:val="22"/>
        </w:rPr>
      </w:pPr>
    </w:p>
    <w:p w14:paraId="0AC77635" w14:textId="77777777" w:rsidR="00256FA1" w:rsidRPr="005A1A43" w:rsidRDefault="00256FA1">
      <w:pPr>
        <w:jc w:val="both"/>
        <w:rPr>
          <w:rFonts w:ascii="Arial" w:hAnsi="Arial" w:cs="Arial"/>
          <w:kern w:val="2"/>
          <w14:ligatures w14:val="standardContextual"/>
        </w:rPr>
      </w:pPr>
      <w:r w:rsidRPr="005A1A43">
        <w:rPr>
          <w:rFonts w:ascii="Arial" w:hAnsi="Arial" w:cs="Arial"/>
          <w:sz w:val="22"/>
          <w:szCs w:val="22"/>
        </w:rPr>
        <w:t>Eelnõuga muudetakse:</w:t>
      </w:r>
    </w:p>
    <w:p w14:paraId="41C7FF79" w14:textId="77777777" w:rsidR="00256FA1" w:rsidRPr="005A1A43" w:rsidRDefault="00256FA1" w:rsidP="00A17549">
      <w:pPr>
        <w:numPr>
          <w:ilvl w:val="0"/>
          <w:numId w:val="5"/>
        </w:numPr>
        <w:jc w:val="both"/>
        <w:rPr>
          <w:rFonts w:ascii="Arial" w:hAnsi="Arial" w:cs="Arial"/>
          <w:kern w:val="2"/>
          <w14:ligatures w14:val="standardContextual"/>
        </w:rPr>
      </w:pPr>
      <w:r w:rsidRPr="005A1A43">
        <w:rPr>
          <w:rFonts w:ascii="Arial" w:hAnsi="Arial" w:cs="Arial"/>
          <w:sz w:val="22"/>
          <w:szCs w:val="22"/>
        </w:rPr>
        <w:t>määruse nr 37 redaktsiooni avaldamismärkega RT I, 23.04.2024, 4;</w:t>
      </w:r>
    </w:p>
    <w:p w14:paraId="42C77367" w14:textId="77777777" w:rsidR="00256FA1" w:rsidRPr="005A1A43" w:rsidRDefault="00256FA1" w:rsidP="00A17549">
      <w:pPr>
        <w:numPr>
          <w:ilvl w:val="0"/>
          <w:numId w:val="5"/>
        </w:numPr>
        <w:jc w:val="both"/>
        <w:rPr>
          <w:rFonts w:ascii="Arial" w:hAnsi="Arial" w:cs="Arial"/>
          <w:kern w:val="2"/>
          <w14:ligatures w14:val="standardContextual"/>
        </w:rPr>
      </w:pPr>
      <w:r w:rsidRPr="005A1A43">
        <w:rPr>
          <w:rFonts w:ascii="Arial" w:hAnsi="Arial" w:cs="Arial"/>
          <w:sz w:val="22"/>
          <w:szCs w:val="22"/>
        </w:rPr>
        <w:t>määruse nr 40 redaktsiooni avaldamismärkega RT I, 05.06.2024, 3.</w:t>
      </w:r>
    </w:p>
    <w:p w14:paraId="1EAE958E" w14:textId="77777777" w:rsidR="00987579" w:rsidRDefault="00987579" w:rsidP="00987579">
      <w:pPr>
        <w:pStyle w:val="Kommentaaritekst"/>
        <w:jc w:val="both"/>
        <w:rPr>
          <w:rStyle w:val="Tugev"/>
          <w:rFonts w:ascii="Arial" w:hAnsi="Arial" w:cs="Arial"/>
          <w:b w:val="0"/>
          <w:noProof/>
          <w:color w:val="000000" w:themeColor="text1"/>
          <w:sz w:val="22"/>
          <w:szCs w:val="22"/>
        </w:rPr>
      </w:pPr>
    </w:p>
    <w:p w14:paraId="0DA693FE" w14:textId="07697ABA" w:rsidR="001E4EDD" w:rsidRDefault="001E4EDD">
      <w:pPr>
        <w:jc w:val="both"/>
        <w:rPr>
          <w:kern w:val="2"/>
          <w14:ligatures w14:val="standardContextual"/>
        </w:rPr>
      </w:pPr>
      <w:r>
        <w:rPr>
          <w:rFonts w:ascii="Arial" w:hAnsi="Arial" w:cs="Arial"/>
          <w:sz w:val="22"/>
          <w:szCs w:val="22"/>
        </w:rPr>
        <w:t>Eelnõu on seotud 14. mail 2024</w:t>
      </w:r>
      <w:r w:rsidR="004C3A37">
        <w:rPr>
          <w:rFonts w:ascii="Arial" w:hAnsi="Arial" w:cs="Arial"/>
          <w:sz w:val="22"/>
          <w:szCs w:val="22"/>
        </w:rPr>
        <w:t>. a</w:t>
      </w:r>
      <w:r>
        <w:rPr>
          <w:rFonts w:ascii="Arial" w:hAnsi="Arial" w:cs="Arial"/>
          <w:sz w:val="22"/>
          <w:szCs w:val="22"/>
        </w:rPr>
        <w:t xml:space="preserve"> vastu võetud Euroopa Liidu rahvusvahelise kaitse ja rändehalduse õigustiku reformi rakendamisega.</w:t>
      </w:r>
      <w:r w:rsidR="004C3A37">
        <w:rPr>
          <w:kern w:val="2"/>
          <w14:ligatures w14:val="standardContextual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Sellest tulenevalt on määruste muutmise eesmärk viia need kooskõlla uue </w:t>
      </w:r>
      <w:r w:rsidR="004C3A37">
        <w:rPr>
          <w:rFonts w:ascii="Arial" w:hAnsi="Arial" w:cs="Arial"/>
          <w:sz w:val="22"/>
          <w:szCs w:val="22"/>
        </w:rPr>
        <w:t>VRKS-iga</w:t>
      </w:r>
      <w:r>
        <w:rPr>
          <w:rFonts w:ascii="Arial" w:hAnsi="Arial" w:cs="Arial"/>
          <w:sz w:val="22"/>
          <w:szCs w:val="22"/>
        </w:rPr>
        <w:t>, ajakohastades volitusnorme ja viiteid sätetele. Muudatused on tehnilised ega muuda reguleeritavate õiguste ja kohustuste sisu.</w:t>
      </w:r>
    </w:p>
    <w:p w14:paraId="3BD28840" w14:textId="77777777" w:rsidR="00FE24B9" w:rsidRDefault="00FE24B9" w:rsidP="00A248DC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50B9FA11" w14:textId="77777777" w:rsidR="005A1A43" w:rsidRPr="00A13D90" w:rsidRDefault="005A1A43" w:rsidP="00A248DC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3F099828" w14:textId="77777777" w:rsidR="00BF71A0" w:rsidRPr="00A13D90" w:rsidRDefault="00F72AB5" w:rsidP="00A248DC">
      <w:pPr>
        <w:jc w:val="both"/>
        <w:rPr>
          <w:rFonts w:ascii="Arial" w:hAnsi="Arial" w:cs="Arial"/>
          <w:b/>
          <w:bCs/>
          <w:sz w:val="22"/>
          <w:szCs w:val="22"/>
          <w:lang w:eastAsia="et-EE"/>
        </w:rPr>
      </w:pPr>
      <w:r w:rsidRPr="00A13D90">
        <w:rPr>
          <w:rFonts w:ascii="Arial" w:hAnsi="Arial" w:cs="Arial"/>
          <w:b/>
          <w:bCs/>
          <w:sz w:val="22"/>
          <w:szCs w:val="22"/>
          <w:lang w:eastAsia="et-EE"/>
        </w:rPr>
        <w:t>2</w:t>
      </w:r>
      <w:r w:rsidR="0004635E" w:rsidRPr="00A13D90">
        <w:rPr>
          <w:rFonts w:ascii="Arial" w:hAnsi="Arial" w:cs="Arial"/>
          <w:b/>
          <w:bCs/>
          <w:sz w:val="22"/>
          <w:szCs w:val="22"/>
          <w:lang w:eastAsia="et-EE"/>
        </w:rPr>
        <w:t xml:space="preserve">. </w:t>
      </w:r>
      <w:r w:rsidR="00FE2EBD" w:rsidRPr="00A13D90">
        <w:rPr>
          <w:rFonts w:ascii="Arial" w:hAnsi="Arial" w:cs="Arial"/>
          <w:b/>
          <w:bCs/>
          <w:sz w:val="22"/>
          <w:szCs w:val="22"/>
          <w:lang w:eastAsia="et-EE"/>
        </w:rPr>
        <w:t>Eelnõu sisu ja võrdlev analüüs</w:t>
      </w:r>
    </w:p>
    <w:p w14:paraId="6E1F1AB5" w14:textId="77777777" w:rsidR="00FE2EBD" w:rsidRPr="00A13D90" w:rsidRDefault="00FE2EBD" w:rsidP="00A248DC">
      <w:pPr>
        <w:jc w:val="both"/>
        <w:rPr>
          <w:rFonts w:ascii="Arial" w:hAnsi="Arial" w:cs="Arial"/>
          <w:bCs/>
          <w:sz w:val="22"/>
          <w:szCs w:val="22"/>
          <w:lang w:eastAsia="et-EE"/>
        </w:rPr>
      </w:pPr>
    </w:p>
    <w:p w14:paraId="3A508C56" w14:textId="77777777" w:rsidR="004576DB" w:rsidRPr="00A13D90" w:rsidRDefault="004576DB" w:rsidP="00A248DC">
      <w:pPr>
        <w:jc w:val="both"/>
        <w:rPr>
          <w:rFonts w:ascii="Arial" w:hAnsi="Arial" w:cs="Arial"/>
          <w:sz w:val="22"/>
          <w:szCs w:val="22"/>
        </w:rPr>
        <w:sectPr w:rsidR="004576DB" w:rsidRPr="00A13D90" w:rsidSect="00A8180C">
          <w:type w:val="continuous"/>
          <w:pgSz w:w="11907" w:h="16840" w:code="9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14:paraId="27AAE6B3" w14:textId="3123DB78" w:rsidR="006106E5" w:rsidRDefault="006106E5">
      <w:pPr>
        <w:jc w:val="both"/>
        <w:rPr>
          <w:kern w:val="2"/>
          <w14:ligatures w14:val="standardContextual"/>
        </w:rPr>
      </w:pPr>
      <w:r>
        <w:rPr>
          <w:rFonts w:ascii="Arial" w:hAnsi="Arial" w:cs="Arial"/>
          <w:sz w:val="22"/>
          <w:szCs w:val="22"/>
        </w:rPr>
        <w:t xml:space="preserve">Eelnõu koosneb kolmest paragrahvist. Eelnõu §-s 1 sätestatakse määruse nr 37 muudatused, §-s 2 määruse nr 40 muudatused ning §-s 3 </w:t>
      </w:r>
      <w:r w:rsidR="008A13EE">
        <w:rPr>
          <w:rFonts w:ascii="Arial" w:hAnsi="Arial" w:cs="Arial"/>
          <w:sz w:val="22"/>
          <w:szCs w:val="22"/>
        </w:rPr>
        <w:t>muudatuste</w:t>
      </w:r>
      <w:r>
        <w:rPr>
          <w:rFonts w:ascii="Arial" w:hAnsi="Arial" w:cs="Arial"/>
          <w:sz w:val="22"/>
          <w:szCs w:val="22"/>
        </w:rPr>
        <w:t xml:space="preserve"> jõustumisaeg.</w:t>
      </w:r>
    </w:p>
    <w:p w14:paraId="44348409" w14:textId="77777777" w:rsidR="006364DA" w:rsidRDefault="006364DA" w:rsidP="00A248DC">
      <w:pPr>
        <w:jc w:val="both"/>
        <w:rPr>
          <w:rFonts w:ascii="Arial" w:hAnsi="Arial" w:cs="Arial"/>
          <w:bCs/>
          <w:sz w:val="22"/>
          <w:szCs w:val="22"/>
          <w:lang w:eastAsia="et-EE"/>
        </w:rPr>
      </w:pPr>
    </w:p>
    <w:p w14:paraId="5893EAE6" w14:textId="746E4899" w:rsidR="006106E5" w:rsidRDefault="006106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Eelnõu § 1 punktiga 1</w:t>
      </w:r>
      <w:r>
        <w:rPr>
          <w:rFonts w:ascii="Arial" w:hAnsi="Arial" w:cs="Arial"/>
          <w:sz w:val="22"/>
          <w:szCs w:val="22"/>
        </w:rPr>
        <w:t xml:space="preserve"> muudetakse määruse nr 37 pealkirja. Määruse senine pealkiri „Rahvusvahelise kaitse taotlejate majutuskeskuse sisekorraeeskiri“ </w:t>
      </w:r>
      <w:r w:rsidRPr="5AF11D83">
        <w:rPr>
          <w:rFonts w:ascii="Arial" w:hAnsi="Arial" w:cs="Arial"/>
          <w:sz w:val="22"/>
          <w:szCs w:val="22"/>
        </w:rPr>
        <w:t>muudetakse</w:t>
      </w:r>
      <w:r>
        <w:rPr>
          <w:rFonts w:ascii="Arial" w:hAnsi="Arial" w:cs="Arial"/>
          <w:sz w:val="22"/>
          <w:szCs w:val="22"/>
        </w:rPr>
        <w:t xml:space="preserve"> ja uus pealkiri on „Rahvusvahelise kaitse taotlejate majutuskeskuse sisekord“. Muudatus tuleneb </w:t>
      </w:r>
      <w:r w:rsidR="00002B78">
        <w:rPr>
          <w:rFonts w:ascii="Arial" w:hAnsi="Arial" w:cs="Arial"/>
          <w:sz w:val="22"/>
          <w:szCs w:val="22"/>
        </w:rPr>
        <w:t xml:space="preserve">VRKS-i </w:t>
      </w:r>
      <w:r>
        <w:rPr>
          <w:rFonts w:ascii="Arial" w:hAnsi="Arial" w:cs="Arial"/>
          <w:sz w:val="22"/>
          <w:szCs w:val="22"/>
        </w:rPr>
        <w:t>eelnõu § 53 lõikest 7, milles on mõiste „sisekorraeeskiri“ asendatud mõistega „sisekord“.</w:t>
      </w:r>
    </w:p>
    <w:p w14:paraId="0C53B185" w14:textId="77777777" w:rsidR="006765DB" w:rsidRDefault="006765DB">
      <w:pPr>
        <w:jc w:val="both"/>
        <w:rPr>
          <w:rFonts w:ascii="Arial" w:hAnsi="Arial" w:cs="Arial"/>
          <w:sz w:val="22"/>
          <w:szCs w:val="22"/>
        </w:rPr>
      </w:pPr>
    </w:p>
    <w:p w14:paraId="0A9399B0" w14:textId="5FE0F522" w:rsidR="00ED0528" w:rsidRDefault="00ED0528">
      <w:pPr>
        <w:jc w:val="both"/>
        <w:rPr>
          <w:kern w:val="2"/>
          <w14:ligatures w14:val="standardContextual"/>
        </w:rPr>
      </w:pPr>
      <w:r>
        <w:rPr>
          <w:rFonts w:ascii="Arial" w:hAnsi="Arial" w:cs="Arial"/>
          <w:b/>
          <w:bCs/>
          <w:sz w:val="22"/>
          <w:szCs w:val="22"/>
        </w:rPr>
        <w:t>Eelnõu § 1 punktiga 2</w:t>
      </w:r>
      <w:r>
        <w:rPr>
          <w:rFonts w:ascii="Arial" w:hAnsi="Arial" w:cs="Arial"/>
          <w:sz w:val="22"/>
          <w:szCs w:val="22"/>
        </w:rPr>
        <w:t xml:space="preserve"> </w:t>
      </w:r>
      <w:r w:rsidR="004C3A37">
        <w:rPr>
          <w:rFonts w:ascii="Arial" w:hAnsi="Arial" w:cs="Arial"/>
          <w:sz w:val="22"/>
          <w:szCs w:val="22"/>
        </w:rPr>
        <w:t>muudetakse määruse nr 37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preambul</w:t>
      </w:r>
      <w:r w:rsidR="004C3A37">
        <w:rPr>
          <w:rFonts w:ascii="Arial" w:hAnsi="Arial" w:cs="Arial"/>
          <w:sz w:val="22"/>
          <w:szCs w:val="22"/>
        </w:rPr>
        <w:t>it</w:t>
      </w:r>
      <w:proofErr w:type="spellEnd"/>
      <w:r>
        <w:rPr>
          <w:rFonts w:ascii="Arial" w:hAnsi="Arial" w:cs="Arial"/>
          <w:sz w:val="22"/>
          <w:szCs w:val="22"/>
        </w:rPr>
        <w:t xml:space="preserve">, asendades senise </w:t>
      </w:r>
      <w:r w:rsidR="004C3A37">
        <w:rPr>
          <w:rFonts w:ascii="Arial" w:hAnsi="Arial" w:cs="Arial"/>
          <w:sz w:val="22"/>
          <w:szCs w:val="22"/>
        </w:rPr>
        <w:t>viite VRKS-</w:t>
      </w:r>
      <w:proofErr w:type="spellStart"/>
      <w:r w:rsidR="004C3A37">
        <w:rPr>
          <w:rFonts w:ascii="Arial" w:hAnsi="Arial" w:cs="Arial"/>
          <w:sz w:val="22"/>
          <w:szCs w:val="22"/>
        </w:rPr>
        <w:t>is</w:t>
      </w:r>
      <w:proofErr w:type="spellEnd"/>
      <w:r>
        <w:rPr>
          <w:rFonts w:ascii="Arial" w:hAnsi="Arial" w:cs="Arial"/>
          <w:sz w:val="22"/>
          <w:szCs w:val="22"/>
        </w:rPr>
        <w:t xml:space="preserve"> sätestatud volitusnormi</w:t>
      </w:r>
      <w:r w:rsidR="004C3A37">
        <w:rPr>
          <w:rFonts w:ascii="Arial" w:hAnsi="Arial" w:cs="Arial"/>
          <w:sz w:val="22"/>
          <w:szCs w:val="22"/>
        </w:rPr>
        <w:t>le</w:t>
      </w:r>
      <w:r>
        <w:rPr>
          <w:rFonts w:ascii="Arial" w:hAnsi="Arial" w:cs="Arial"/>
          <w:sz w:val="22"/>
          <w:szCs w:val="22"/>
        </w:rPr>
        <w:t xml:space="preserve"> uuega. Muudatuse vajadus tuleneb </w:t>
      </w:r>
      <w:r w:rsidR="004C3A37">
        <w:rPr>
          <w:rFonts w:ascii="Arial" w:hAnsi="Arial" w:cs="Arial"/>
          <w:sz w:val="22"/>
          <w:szCs w:val="22"/>
        </w:rPr>
        <w:t>VRKS-i</w:t>
      </w:r>
      <w:r>
        <w:rPr>
          <w:rFonts w:ascii="Arial" w:hAnsi="Arial" w:cs="Arial"/>
          <w:sz w:val="22"/>
          <w:szCs w:val="22"/>
        </w:rPr>
        <w:t xml:space="preserve"> uue redaktsiooni jõustumisest</w:t>
      </w:r>
      <w:r w:rsidR="004C3A37">
        <w:rPr>
          <w:rFonts w:ascii="Arial" w:hAnsi="Arial" w:cs="Arial"/>
          <w:sz w:val="22"/>
          <w:szCs w:val="22"/>
        </w:rPr>
        <w:t xml:space="preserve"> ja volitusnormi asukoha muutumisest selles.</w:t>
      </w:r>
      <w:r w:rsidR="008A13EE">
        <w:rPr>
          <w:rFonts w:ascii="Arial" w:hAnsi="Arial" w:cs="Arial"/>
          <w:sz w:val="22"/>
          <w:szCs w:val="22"/>
        </w:rPr>
        <w:t xml:space="preserve"> VRKS § 32 lõike 8 asemel on edaspidi määruse aluseks VRKS § 53 lõige 7. </w:t>
      </w:r>
    </w:p>
    <w:p w14:paraId="3349D03D" w14:textId="77777777" w:rsidR="00AA7445" w:rsidRDefault="00AA7445" w:rsidP="00A248DC">
      <w:pPr>
        <w:jc w:val="both"/>
        <w:rPr>
          <w:rFonts w:ascii="Arial" w:hAnsi="Arial" w:cs="Arial"/>
          <w:bCs/>
          <w:sz w:val="22"/>
          <w:szCs w:val="22"/>
          <w:lang w:eastAsia="et-EE"/>
        </w:rPr>
      </w:pPr>
    </w:p>
    <w:p w14:paraId="40C0B746" w14:textId="06A27EF6" w:rsidR="006106E5" w:rsidRDefault="006106E5">
      <w:pPr>
        <w:jc w:val="both"/>
        <w:rPr>
          <w:kern w:val="2"/>
          <w14:ligatures w14:val="standardContextual"/>
        </w:rPr>
      </w:pPr>
      <w:r>
        <w:rPr>
          <w:rFonts w:ascii="Arial" w:hAnsi="Arial" w:cs="Arial"/>
          <w:b/>
          <w:bCs/>
          <w:sz w:val="22"/>
          <w:szCs w:val="22"/>
        </w:rPr>
        <w:t xml:space="preserve">Eelnõu § 1 punktiga </w:t>
      </w:r>
      <w:r w:rsidR="00FD6965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asendatakse määruse nr 37 tekstis sõna „sisekorraeeskiri“ sõnaga „sisekord“. Muudatus tehakse määruse § 1 lõigetes 1–3 ning § 1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lõike </w:t>
      </w:r>
      <w:r w:rsidR="001A5CC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punktis 5. Muudatus on vajalik mõistete kasutuse ühtlustamiseks.</w:t>
      </w:r>
    </w:p>
    <w:p w14:paraId="5B4513AB" w14:textId="77777777" w:rsidR="00720BAD" w:rsidRDefault="00720BAD" w:rsidP="00A248DC">
      <w:pPr>
        <w:jc w:val="both"/>
        <w:rPr>
          <w:rFonts w:ascii="Arial" w:hAnsi="Arial" w:cs="Arial"/>
          <w:bCs/>
          <w:sz w:val="22"/>
          <w:szCs w:val="22"/>
          <w:lang w:eastAsia="et-EE"/>
        </w:rPr>
      </w:pPr>
    </w:p>
    <w:p w14:paraId="55D3BF7C" w14:textId="01F301F6" w:rsidR="006106E5" w:rsidRDefault="006106E5">
      <w:pPr>
        <w:jc w:val="both"/>
        <w:rPr>
          <w:kern w:val="2"/>
          <w14:ligatures w14:val="standardContextual"/>
        </w:rPr>
      </w:pPr>
      <w:r>
        <w:rPr>
          <w:rFonts w:ascii="Arial" w:hAnsi="Arial" w:cs="Arial"/>
          <w:b/>
          <w:bCs/>
          <w:sz w:val="22"/>
          <w:szCs w:val="22"/>
        </w:rPr>
        <w:t xml:space="preserve">Eelnõu § 1 punktides </w:t>
      </w:r>
      <w:r w:rsidR="00F27761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>–</w:t>
      </w:r>
      <w:r w:rsidR="00F27761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ajakohastatakse määruses nr 37 viite</w:t>
      </w:r>
      <w:r w:rsidR="004C3A3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d </w:t>
      </w:r>
      <w:r w:rsidR="004C3A37">
        <w:rPr>
          <w:rFonts w:ascii="Arial" w:hAnsi="Arial" w:cs="Arial"/>
          <w:sz w:val="22"/>
          <w:szCs w:val="22"/>
        </w:rPr>
        <w:t>VRKS-</w:t>
      </w:r>
      <w:proofErr w:type="spellStart"/>
      <w:r w:rsidR="004C3A37">
        <w:rPr>
          <w:rFonts w:ascii="Arial" w:hAnsi="Arial" w:cs="Arial"/>
          <w:sz w:val="22"/>
          <w:szCs w:val="22"/>
        </w:rPr>
        <w:t>ile</w:t>
      </w:r>
      <w:proofErr w:type="spellEnd"/>
      <w:r>
        <w:rPr>
          <w:rFonts w:ascii="Arial" w:hAnsi="Arial" w:cs="Arial"/>
          <w:sz w:val="22"/>
          <w:szCs w:val="22"/>
        </w:rPr>
        <w:t>. Muudatus on vajalik, kuna seaduse uue redaktsiooni jõustumisel muutub sätete numeratsioon ning sellest tulenevalt ka viidatavad sätted.</w:t>
      </w:r>
    </w:p>
    <w:p w14:paraId="66519B8A" w14:textId="77777777" w:rsidR="00251181" w:rsidRDefault="00251181" w:rsidP="00A248DC">
      <w:pPr>
        <w:jc w:val="both"/>
        <w:rPr>
          <w:rFonts w:ascii="Arial" w:hAnsi="Arial" w:cs="Arial"/>
          <w:bCs/>
          <w:sz w:val="22"/>
          <w:szCs w:val="22"/>
          <w:lang w:eastAsia="et-EE"/>
        </w:rPr>
      </w:pPr>
    </w:p>
    <w:p w14:paraId="264BC92B" w14:textId="346D1866" w:rsidR="006106E5" w:rsidRDefault="006106E5">
      <w:pPr>
        <w:jc w:val="both"/>
        <w:rPr>
          <w:kern w:val="2"/>
          <w14:ligatures w14:val="standardContextual"/>
        </w:rPr>
      </w:pPr>
      <w:r>
        <w:rPr>
          <w:rFonts w:ascii="Arial" w:hAnsi="Arial" w:cs="Arial"/>
          <w:sz w:val="22"/>
          <w:szCs w:val="22"/>
        </w:rPr>
        <w:t xml:space="preserve">Punktis </w:t>
      </w:r>
      <w:r w:rsidR="00DB681B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muudetakse viidet sättele, mille kohaselt võib välismaalase majutamist vajaduse korral jätkata kuni 30 päeva lõpliku otsuse tegemisest arvates. Punktis </w:t>
      </w:r>
      <w:r w:rsidR="00DB681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muudetakse viidet sättele, mille kohaselt materiaalsete vastuvõtutingimuste korraldamisel hinnatakse ja arvestatakse taotleja vastuvõtu erivajadust ning menetluslikku eritagatist vajava taotleja eriolukorda ja sellest tulenevaid vajadusi. Punktis </w:t>
      </w:r>
      <w:r w:rsidR="00DB681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muudetakse viidet sättele, millega reguleeritakse rahalise toetuse maksmist ja selle määrasid.</w:t>
      </w:r>
    </w:p>
    <w:p w14:paraId="407FCBDB" w14:textId="77777777" w:rsidR="00EF26A2" w:rsidRDefault="00EF26A2" w:rsidP="00A248DC">
      <w:pPr>
        <w:jc w:val="both"/>
        <w:rPr>
          <w:rFonts w:ascii="Arial" w:hAnsi="Arial" w:cs="Arial"/>
          <w:bCs/>
          <w:sz w:val="22"/>
          <w:szCs w:val="22"/>
          <w:lang w:eastAsia="et-EE"/>
        </w:rPr>
      </w:pPr>
    </w:p>
    <w:p w14:paraId="682A129C" w14:textId="060219CF" w:rsidR="008A13EE" w:rsidRPr="008A13EE" w:rsidRDefault="00256FA1" w:rsidP="008A13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Eelnõu §</w:t>
      </w:r>
      <w:r w:rsidR="004C3A37">
        <w:rPr>
          <w:rFonts w:ascii="Arial" w:hAnsi="Arial" w:cs="Arial"/>
          <w:b/>
          <w:bCs/>
          <w:sz w:val="22"/>
          <w:szCs w:val="22"/>
        </w:rPr>
        <w:t>-ga</w:t>
      </w:r>
      <w:r>
        <w:rPr>
          <w:rFonts w:ascii="Arial" w:hAnsi="Arial" w:cs="Arial"/>
          <w:b/>
          <w:bCs/>
          <w:sz w:val="22"/>
          <w:szCs w:val="22"/>
        </w:rPr>
        <w:t xml:space="preserve"> 2</w:t>
      </w:r>
      <w:r>
        <w:rPr>
          <w:rFonts w:ascii="Arial" w:hAnsi="Arial" w:cs="Arial"/>
          <w:sz w:val="22"/>
          <w:szCs w:val="22"/>
        </w:rPr>
        <w:t xml:space="preserve"> </w:t>
      </w:r>
      <w:r w:rsidR="004C3A37" w:rsidRPr="004C3A37">
        <w:rPr>
          <w:rFonts w:ascii="Arial" w:hAnsi="Arial" w:cs="Arial"/>
          <w:sz w:val="22"/>
          <w:szCs w:val="22"/>
        </w:rPr>
        <w:t xml:space="preserve">muudetakse määruse nr </w:t>
      </w:r>
      <w:r w:rsidR="004C3A37">
        <w:rPr>
          <w:rFonts w:ascii="Arial" w:hAnsi="Arial" w:cs="Arial"/>
          <w:sz w:val="22"/>
          <w:szCs w:val="22"/>
        </w:rPr>
        <w:t>40</w:t>
      </w:r>
      <w:r w:rsidR="004C3A37" w:rsidRPr="004C3A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C3A37" w:rsidRPr="004C3A37">
        <w:rPr>
          <w:rFonts w:ascii="Arial" w:hAnsi="Arial" w:cs="Arial"/>
          <w:sz w:val="22"/>
          <w:szCs w:val="22"/>
        </w:rPr>
        <w:t>preambulit</w:t>
      </w:r>
      <w:proofErr w:type="spellEnd"/>
      <w:r w:rsidR="004C3A37" w:rsidRPr="004C3A37">
        <w:rPr>
          <w:rFonts w:ascii="Arial" w:hAnsi="Arial" w:cs="Arial"/>
          <w:sz w:val="22"/>
          <w:szCs w:val="22"/>
        </w:rPr>
        <w:t>, asendades senise viite VRKS-</w:t>
      </w:r>
      <w:proofErr w:type="spellStart"/>
      <w:r w:rsidR="004C3A37" w:rsidRPr="004C3A37">
        <w:rPr>
          <w:rFonts w:ascii="Arial" w:hAnsi="Arial" w:cs="Arial"/>
          <w:sz w:val="22"/>
          <w:szCs w:val="22"/>
        </w:rPr>
        <w:t>is</w:t>
      </w:r>
      <w:proofErr w:type="spellEnd"/>
      <w:r w:rsidR="004C3A37" w:rsidRPr="004C3A37">
        <w:rPr>
          <w:rFonts w:ascii="Arial" w:hAnsi="Arial" w:cs="Arial"/>
          <w:sz w:val="22"/>
          <w:szCs w:val="22"/>
        </w:rPr>
        <w:t xml:space="preserve"> sätestatud volitusnormile uuega. Muudatuse vajadus tuleneb VRKS-i uue redaktsiooni jõustumisest ja volitusnormi asukoha muutumisest selles.</w:t>
      </w:r>
      <w:r w:rsidR="008A13EE">
        <w:rPr>
          <w:rFonts w:ascii="Arial" w:hAnsi="Arial" w:cs="Arial"/>
          <w:sz w:val="22"/>
          <w:szCs w:val="22"/>
        </w:rPr>
        <w:t xml:space="preserve"> </w:t>
      </w:r>
      <w:r w:rsidR="008A13EE" w:rsidRPr="008A13EE">
        <w:rPr>
          <w:rFonts w:ascii="Arial" w:hAnsi="Arial" w:cs="Arial"/>
          <w:sz w:val="22"/>
          <w:szCs w:val="22"/>
        </w:rPr>
        <w:t xml:space="preserve">VRKS § </w:t>
      </w:r>
      <w:r w:rsidR="008A13EE">
        <w:rPr>
          <w:rFonts w:ascii="Arial" w:hAnsi="Arial" w:cs="Arial"/>
          <w:sz w:val="22"/>
          <w:szCs w:val="22"/>
        </w:rPr>
        <w:t>11</w:t>
      </w:r>
      <w:r w:rsidR="008A13EE" w:rsidRPr="008A13EE">
        <w:rPr>
          <w:rFonts w:ascii="Arial" w:hAnsi="Arial" w:cs="Arial"/>
          <w:sz w:val="22"/>
          <w:szCs w:val="22"/>
        </w:rPr>
        <w:t xml:space="preserve"> lõike 8 asemel on edaspidi määruse aluseks VRKS § 5</w:t>
      </w:r>
      <w:r w:rsidR="008A13EE">
        <w:rPr>
          <w:rFonts w:ascii="Arial" w:hAnsi="Arial" w:cs="Arial"/>
          <w:sz w:val="22"/>
          <w:szCs w:val="22"/>
        </w:rPr>
        <w:t>3</w:t>
      </w:r>
      <w:r w:rsidR="008A13EE" w:rsidRPr="008A13EE">
        <w:rPr>
          <w:rFonts w:ascii="Arial" w:hAnsi="Arial" w:cs="Arial"/>
          <w:sz w:val="22"/>
          <w:szCs w:val="22"/>
        </w:rPr>
        <w:t xml:space="preserve"> lõige </w:t>
      </w:r>
      <w:r w:rsidR="008A13EE">
        <w:rPr>
          <w:rFonts w:ascii="Arial" w:hAnsi="Arial" w:cs="Arial"/>
          <w:sz w:val="22"/>
          <w:szCs w:val="22"/>
        </w:rPr>
        <w:t>4</w:t>
      </w:r>
      <w:r w:rsidR="008A13EE" w:rsidRPr="008A13EE">
        <w:rPr>
          <w:rFonts w:ascii="Arial" w:hAnsi="Arial" w:cs="Arial"/>
          <w:sz w:val="22"/>
          <w:szCs w:val="22"/>
        </w:rPr>
        <w:t xml:space="preserve">. </w:t>
      </w:r>
    </w:p>
    <w:p w14:paraId="0149E48D" w14:textId="5F12E7A4" w:rsidR="00256FA1" w:rsidRDefault="00256FA1">
      <w:pPr>
        <w:jc w:val="both"/>
        <w:rPr>
          <w:kern w:val="2"/>
          <w14:ligatures w14:val="standardContextual"/>
        </w:rPr>
      </w:pPr>
    </w:p>
    <w:p w14:paraId="44F65A7B" w14:textId="7C2D7E87" w:rsidR="00256FA1" w:rsidRDefault="00256FA1">
      <w:pPr>
        <w:jc w:val="both"/>
        <w:rPr>
          <w:kern w:val="2"/>
          <w14:ligatures w14:val="standardContextual"/>
        </w:rPr>
      </w:pPr>
      <w:r>
        <w:rPr>
          <w:rFonts w:ascii="Arial" w:hAnsi="Arial" w:cs="Arial"/>
          <w:b/>
          <w:bCs/>
          <w:sz w:val="22"/>
          <w:szCs w:val="22"/>
        </w:rPr>
        <w:t>Eelnõu §</w:t>
      </w:r>
      <w:r w:rsidR="004C3A37">
        <w:rPr>
          <w:rFonts w:ascii="Arial" w:hAnsi="Arial" w:cs="Arial"/>
          <w:b/>
          <w:bCs/>
          <w:sz w:val="22"/>
          <w:szCs w:val="22"/>
        </w:rPr>
        <w:t>-s</w:t>
      </w:r>
      <w:r>
        <w:rPr>
          <w:rFonts w:ascii="Arial" w:hAnsi="Arial" w:cs="Arial"/>
          <w:b/>
          <w:bCs/>
          <w:sz w:val="22"/>
          <w:szCs w:val="22"/>
        </w:rPr>
        <w:t xml:space="preserve"> 3</w:t>
      </w:r>
      <w:r>
        <w:rPr>
          <w:rFonts w:ascii="Arial" w:hAnsi="Arial" w:cs="Arial"/>
          <w:sz w:val="22"/>
          <w:szCs w:val="22"/>
        </w:rPr>
        <w:t xml:space="preserve"> </w:t>
      </w:r>
      <w:r w:rsidR="004C3A37">
        <w:rPr>
          <w:rFonts w:ascii="Arial" w:hAnsi="Arial" w:cs="Arial"/>
          <w:sz w:val="22"/>
          <w:szCs w:val="22"/>
        </w:rPr>
        <w:t xml:space="preserve">on </w:t>
      </w:r>
      <w:r>
        <w:rPr>
          <w:rFonts w:ascii="Arial" w:hAnsi="Arial" w:cs="Arial"/>
          <w:sz w:val="22"/>
          <w:szCs w:val="22"/>
        </w:rPr>
        <w:t>sätesta</w:t>
      </w:r>
      <w:r w:rsidR="004C3A37">
        <w:rPr>
          <w:rFonts w:ascii="Arial" w:hAnsi="Arial" w:cs="Arial"/>
          <w:sz w:val="22"/>
          <w:szCs w:val="22"/>
        </w:rPr>
        <w:t>tud</w:t>
      </w:r>
      <w:r>
        <w:rPr>
          <w:rFonts w:ascii="Arial" w:hAnsi="Arial" w:cs="Arial"/>
          <w:sz w:val="22"/>
          <w:szCs w:val="22"/>
        </w:rPr>
        <w:t xml:space="preserve"> määruse jõustumis</w:t>
      </w:r>
      <w:r w:rsidR="004C3A37">
        <w:rPr>
          <w:rFonts w:ascii="Arial" w:hAnsi="Arial" w:cs="Arial"/>
          <w:sz w:val="22"/>
          <w:szCs w:val="22"/>
        </w:rPr>
        <w:t>aeg</w:t>
      </w:r>
      <w:r>
        <w:rPr>
          <w:rFonts w:ascii="Arial" w:hAnsi="Arial" w:cs="Arial"/>
          <w:sz w:val="22"/>
          <w:szCs w:val="22"/>
        </w:rPr>
        <w:t xml:space="preserve">. Määruste nr 37 ja 40 muudatused jõustuvad samaaegselt </w:t>
      </w:r>
      <w:r w:rsidR="004C3A37">
        <w:rPr>
          <w:rFonts w:ascii="Arial" w:hAnsi="Arial" w:cs="Arial"/>
          <w:sz w:val="22"/>
          <w:szCs w:val="22"/>
        </w:rPr>
        <w:t>VRKS-i uue redaktsiooniga</w:t>
      </w:r>
      <w:r>
        <w:rPr>
          <w:rFonts w:ascii="Arial" w:hAnsi="Arial" w:cs="Arial"/>
          <w:sz w:val="22"/>
          <w:szCs w:val="22"/>
        </w:rPr>
        <w:t>, s.o 12. juunil 2026. a.</w:t>
      </w:r>
    </w:p>
    <w:p w14:paraId="3D5AFE2E" w14:textId="77777777" w:rsidR="004576DB" w:rsidRDefault="004576DB" w:rsidP="00A248DC">
      <w:pPr>
        <w:jc w:val="both"/>
        <w:rPr>
          <w:rFonts w:ascii="Arial" w:hAnsi="Arial" w:cs="Arial"/>
          <w:bCs/>
          <w:sz w:val="22"/>
          <w:szCs w:val="22"/>
          <w:lang w:eastAsia="et-EE"/>
        </w:rPr>
      </w:pPr>
    </w:p>
    <w:p w14:paraId="5D8E42F2" w14:textId="77777777" w:rsidR="005A1A43" w:rsidRPr="00A13D90" w:rsidRDefault="005A1A43" w:rsidP="00A248DC">
      <w:pPr>
        <w:jc w:val="both"/>
        <w:rPr>
          <w:rFonts w:ascii="Arial" w:hAnsi="Arial" w:cs="Arial"/>
          <w:bCs/>
          <w:sz w:val="22"/>
          <w:szCs w:val="22"/>
          <w:lang w:eastAsia="et-EE"/>
        </w:rPr>
      </w:pPr>
    </w:p>
    <w:p w14:paraId="66D5F21E" w14:textId="77777777" w:rsidR="00885C83" w:rsidRPr="00A13D90" w:rsidRDefault="00F72AB5" w:rsidP="00A248DC">
      <w:pPr>
        <w:jc w:val="both"/>
        <w:rPr>
          <w:rFonts w:ascii="Arial" w:hAnsi="Arial" w:cs="Arial"/>
          <w:b/>
          <w:bCs/>
          <w:sz w:val="22"/>
          <w:szCs w:val="22"/>
          <w:lang w:eastAsia="et-EE"/>
        </w:rPr>
      </w:pPr>
      <w:r w:rsidRPr="00A13D90">
        <w:rPr>
          <w:rFonts w:ascii="Arial" w:hAnsi="Arial" w:cs="Arial"/>
          <w:b/>
          <w:bCs/>
          <w:sz w:val="22"/>
          <w:szCs w:val="22"/>
          <w:lang w:eastAsia="et-EE"/>
        </w:rPr>
        <w:t>3</w:t>
      </w:r>
      <w:r w:rsidR="009C67F1" w:rsidRPr="00A13D90">
        <w:rPr>
          <w:rFonts w:ascii="Arial" w:hAnsi="Arial" w:cs="Arial"/>
          <w:b/>
          <w:bCs/>
          <w:sz w:val="22"/>
          <w:szCs w:val="22"/>
          <w:lang w:eastAsia="et-EE"/>
        </w:rPr>
        <w:t>.</w:t>
      </w:r>
      <w:r w:rsidR="0004635E" w:rsidRPr="00A13D90">
        <w:rPr>
          <w:rFonts w:ascii="Arial" w:hAnsi="Arial" w:cs="Arial"/>
          <w:b/>
          <w:bCs/>
          <w:sz w:val="22"/>
          <w:szCs w:val="22"/>
          <w:lang w:eastAsia="et-EE"/>
        </w:rPr>
        <w:t xml:space="preserve"> </w:t>
      </w:r>
      <w:r w:rsidR="00BF71A0" w:rsidRPr="00A13D90">
        <w:rPr>
          <w:rFonts w:ascii="Arial" w:hAnsi="Arial" w:cs="Arial"/>
          <w:b/>
          <w:bCs/>
          <w:sz w:val="22"/>
          <w:szCs w:val="22"/>
          <w:lang w:eastAsia="et-EE"/>
        </w:rPr>
        <w:t>Eelnõu vastavus Euroopa Liidu õigusele</w:t>
      </w:r>
    </w:p>
    <w:p w14:paraId="38B646B6" w14:textId="77777777" w:rsidR="00FE2EBD" w:rsidRPr="00A13D90" w:rsidRDefault="00FE2EBD" w:rsidP="00A248DC">
      <w:pPr>
        <w:jc w:val="both"/>
        <w:rPr>
          <w:rFonts w:ascii="Arial" w:hAnsi="Arial" w:cs="Arial"/>
          <w:sz w:val="22"/>
          <w:szCs w:val="22"/>
          <w:lang w:eastAsia="et-EE"/>
        </w:rPr>
      </w:pPr>
    </w:p>
    <w:p w14:paraId="43C3777A" w14:textId="77777777" w:rsidR="004576DB" w:rsidRPr="00A13D90" w:rsidRDefault="004576DB" w:rsidP="00A248DC">
      <w:pPr>
        <w:jc w:val="both"/>
        <w:rPr>
          <w:rFonts w:ascii="Arial" w:hAnsi="Arial" w:cs="Arial"/>
          <w:sz w:val="22"/>
          <w:szCs w:val="22"/>
        </w:rPr>
        <w:sectPr w:rsidR="004576DB" w:rsidRPr="00A13D90" w:rsidSect="00A8180C">
          <w:type w:val="continuous"/>
          <w:pgSz w:w="11907" w:h="16840" w:code="9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14:paraId="3CCB6879" w14:textId="4FC73239" w:rsidR="00FE2EBD" w:rsidRPr="00FA51E5" w:rsidRDefault="00ED0528" w:rsidP="00A248DC">
      <w:pPr>
        <w:jc w:val="both"/>
        <w:rPr>
          <w:kern w:val="2"/>
          <w14:ligatures w14:val="standardContextual"/>
        </w:rPr>
      </w:pPr>
      <w:r>
        <w:rPr>
          <w:rFonts w:ascii="Arial" w:hAnsi="Arial" w:cs="Arial"/>
          <w:sz w:val="22"/>
          <w:szCs w:val="22"/>
        </w:rPr>
        <w:t>Eelnõu vastab Euroopa Liidu õigusele. Määruste nr 37 ja 40 muutmine on osa 14. mail 2024 vastu võetud Euroopa Liidu rahvusvahelise kaitse ja rändehalduse õigustiku reformi rakendamisest</w:t>
      </w:r>
      <w:r w:rsidR="00FA51E5">
        <w:rPr>
          <w:rFonts w:ascii="Arial" w:hAnsi="Arial" w:cs="Arial"/>
          <w:sz w:val="22"/>
          <w:szCs w:val="22"/>
        </w:rPr>
        <w:t xml:space="preserve">, milleks on koostatud VRKS-i  uus redaktsioon. </w:t>
      </w:r>
      <w:r w:rsidR="0074254E">
        <w:rPr>
          <w:rFonts w:ascii="Arial" w:hAnsi="Arial" w:cs="Arial"/>
          <w:sz w:val="22"/>
          <w:szCs w:val="22"/>
        </w:rPr>
        <w:t xml:space="preserve">Määruste sisu ja muudatused vastavad </w:t>
      </w:r>
      <w:r w:rsidR="0074254E" w:rsidRPr="0074254E">
        <w:rPr>
          <w:rFonts w:ascii="Arial" w:hAnsi="Arial" w:cs="Arial"/>
          <w:sz w:val="22"/>
          <w:szCs w:val="22"/>
        </w:rPr>
        <w:t>Euroopa Parlamendi ja nõukogu direktiiv</w:t>
      </w:r>
      <w:r w:rsidR="009F6ED8">
        <w:rPr>
          <w:rFonts w:ascii="Arial" w:hAnsi="Arial" w:cs="Arial"/>
          <w:sz w:val="22"/>
          <w:szCs w:val="22"/>
        </w:rPr>
        <w:t>ile</w:t>
      </w:r>
      <w:r w:rsidR="0074254E" w:rsidRPr="0074254E">
        <w:rPr>
          <w:rFonts w:ascii="Arial" w:hAnsi="Arial" w:cs="Arial"/>
          <w:sz w:val="22"/>
          <w:szCs w:val="22"/>
        </w:rPr>
        <w:t xml:space="preserve"> 2024/1346, millega sätestatakse rahvusvahelise kaitse taotlejate vastuvõtu nõuded (ELT L, 2024/1346, 22.05.2024)</w:t>
      </w:r>
      <w:r w:rsidR="009F6ED8">
        <w:rPr>
          <w:rFonts w:ascii="Arial" w:hAnsi="Arial" w:cs="Arial"/>
          <w:sz w:val="22"/>
          <w:szCs w:val="22"/>
        </w:rPr>
        <w:t>.</w:t>
      </w:r>
    </w:p>
    <w:p w14:paraId="6273CC09" w14:textId="0FAD846F" w:rsidR="004576DB" w:rsidRPr="00A13D90" w:rsidRDefault="004576DB" w:rsidP="00A248DC">
      <w:pPr>
        <w:jc w:val="both"/>
        <w:rPr>
          <w:rFonts w:ascii="Arial" w:hAnsi="Arial" w:cs="Arial"/>
          <w:sz w:val="22"/>
          <w:szCs w:val="22"/>
        </w:rPr>
        <w:sectPr w:rsidR="004576DB" w:rsidRPr="00A13D90" w:rsidSect="00A8180C">
          <w:type w:val="continuous"/>
          <w:pgSz w:w="11907" w:h="16840" w:code="9"/>
          <w:pgMar w:top="1134" w:right="1134" w:bottom="1134" w:left="1701" w:header="709" w:footer="709" w:gutter="0"/>
          <w:cols w:space="708"/>
          <w:formProt w:val="0"/>
          <w:titlePg/>
          <w:docGrid w:linePitch="360"/>
        </w:sectPr>
      </w:pPr>
    </w:p>
    <w:p w14:paraId="0F676C8F" w14:textId="77777777" w:rsidR="004576DB" w:rsidRDefault="004576DB" w:rsidP="00A248DC">
      <w:pPr>
        <w:jc w:val="both"/>
        <w:rPr>
          <w:rFonts w:ascii="Arial" w:hAnsi="Arial" w:cs="Arial"/>
          <w:sz w:val="22"/>
          <w:szCs w:val="22"/>
        </w:rPr>
      </w:pPr>
    </w:p>
    <w:p w14:paraId="21C4340B" w14:textId="77777777" w:rsidR="005A1A43" w:rsidRPr="00A13D90" w:rsidRDefault="005A1A43" w:rsidP="00A248DC">
      <w:pPr>
        <w:jc w:val="both"/>
        <w:rPr>
          <w:rFonts w:ascii="Arial" w:hAnsi="Arial" w:cs="Arial"/>
          <w:sz w:val="22"/>
          <w:szCs w:val="22"/>
        </w:rPr>
      </w:pPr>
    </w:p>
    <w:p w14:paraId="0DBC6406" w14:textId="77777777" w:rsidR="00BF71A0" w:rsidRPr="00A13D90" w:rsidRDefault="00F72AB5" w:rsidP="00A248DC">
      <w:pPr>
        <w:jc w:val="both"/>
        <w:rPr>
          <w:rFonts w:ascii="Arial" w:hAnsi="Arial" w:cs="Arial"/>
          <w:b/>
          <w:bCs/>
          <w:sz w:val="22"/>
          <w:szCs w:val="22"/>
          <w:lang w:eastAsia="et-EE"/>
        </w:rPr>
      </w:pPr>
      <w:r w:rsidRPr="00A13D90">
        <w:rPr>
          <w:rFonts w:ascii="Arial" w:hAnsi="Arial" w:cs="Arial"/>
          <w:b/>
          <w:bCs/>
          <w:sz w:val="22"/>
          <w:szCs w:val="22"/>
          <w:lang w:eastAsia="et-EE"/>
        </w:rPr>
        <w:t>4</w:t>
      </w:r>
      <w:r w:rsidR="0004635E" w:rsidRPr="00A13D90">
        <w:rPr>
          <w:rFonts w:ascii="Arial" w:hAnsi="Arial" w:cs="Arial"/>
          <w:b/>
          <w:bCs/>
          <w:sz w:val="22"/>
          <w:szCs w:val="22"/>
          <w:lang w:eastAsia="et-EE"/>
        </w:rPr>
        <w:t xml:space="preserve">. </w:t>
      </w:r>
      <w:r w:rsidR="004B5C9B" w:rsidRPr="00A13D90">
        <w:rPr>
          <w:rFonts w:ascii="Arial" w:hAnsi="Arial" w:cs="Arial"/>
          <w:b/>
          <w:bCs/>
          <w:sz w:val="22"/>
          <w:szCs w:val="22"/>
          <w:lang w:eastAsia="et-EE"/>
        </w:rPr>
        <w:t>Määruse</w:t>
      </w:r>
      <w:r w:rsidR="00BF71A0" w:rsidRPr="00A13D90">
        <w:rPr>
          <w:rFonts w:ascii="Arial" w:hAnsi="Arial" w:cs="Arial"/>
          <w:b/>
          <w:bCs/>
          <w:sz w:val="22"/>
          <w:szCs w:val="22"/>
          <w:lang w:eastAsia="et-EE"/>
        </w:rPr>
        <w:t xml:space="preserve"> mõjud</w:t>
      </w:r>
    </w:p>
    <w:p w14:paraId="0F55E4E4" w14:textId="77777777" w:rsidR="00FE2EBD" w:rsidRPr="00A13D90" w:rsidRDefault="00FE2EBD" w:rsidP="00A248DC">
      <w:pPr>
        <w:jc w:val="both"/>
        <w:rPr>
          <w:rFonts w:ascii="Arial" w:hAnsi="Arial" w:cs="Arial"/>
          <w:sz w:val="22"/>
          <w:szCs w:val="22"/>
          <w:lang w:eastAsia="et-EE"/>
        </w:rPr>
      </w:pPr>
    </w:p>
    <w:p w14:paraId="6D3AC6D5" w14:textId="77777777" w:rsidR="004576DB" w:rsidRPr="00A13D90" w:rsidRDefault="004576DB" w:rsidP="00A248DC">
      <w:pPr>
        <w:tabs>
          <w:tab w:val="left" w:pos="4860"/>
        </w:tabs>
        <w:jc w:val="both"/>
        <w:rPr>
          <w:rFonts w:ascii="Arial" w:hAnsi="Arial" w:cs="Arial"/>
          <w:sz w:val="22"/>
          <w:szCs w:val="22"/>
        </w:rPr>
        <w:sectPr w:rsidR="004576DB" w:rsidRPr="00A13D90" w:rsidSect="00A8180C">
          <w:type w:val="continuous"/>
          <w:pgSz w:w="11907" w:h="16840" w:code="9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14:paraId="31EEF81D" w14:textId="52510EE5" w:rsidR="001E4EDD" w:rsidRDefault="001E4EDD">
      <w:pPr>
        <w:jc w:val="both"/>
        <w:rPr>
          <w:kern w:val="2"/>
          <w14:ligatures w14:val="standardContextual"/>
        </w:rPr>
      </w:pPr>
      <w:r>
        <w:rPr>
          <w:rFonts w:ascii="Arial" w:hAnsi="Arial" w:cs="Arial"/>
          <w:sz w:val="22"/>
          <w:szCs w:val="22"/>
        </w:rPr>
        <w:t xml:space="preserve">Mõistete ühtlustamine, </w:t>
      </w:r>
      <w:proofErr w:type="spellStart"/>
      <w:r>
        <w:rPr>
          <w:rFonts w:ascii="Arial" w:hAnsi="Arial" w:cs="Arial"/>
          <w:sz w:val="22"/>
          <w:szCs w:val="22"/>
        </w:rPr>
        <w:t>preambulite</w:t>
      </w:r>
      <w:proofErr w:type="spellEnd"/>
      <w:r>
        <w:rPr>
          <w:rFonts w:ascii="Arial" w:hAnsi="Arial" w:cs="Arial"/>
          <w:sz w:val="22"/>
          <w:szCs w:val="22"/>
        </w:rPr>
        <w:t xml:space="preserve"> ajakohastamine ja viidete korrigeerimine on tehnilised muudatused, millega </w:t>
      </w:r>
      <w:r w:rsidR="00704B33">
        <w:rPr>
          <w:rFonts w:ascii="Arial" w:hAnsi="Arial" w:cs="Arial"/>
          <w:sz w:val="22"/>
          <w:szCs w:val="22"/>
        </w:rPr>
        <w:t xml:space="preserve">määruste </w:t>
      </w:r>
      <w:r>
        <w:rPr>
          <w:rFonts w:ascii="Arial" w:hAnsi="Arial" w:cs="Arial"/>
          <w:sz w:val="22"/>
          <w:szCs w:val="22"/>
        </w:rPr>
        <w:t>sisu ei muudeta. Seni reguleeritud tegevusi ja ülesandeid ei ole vaja ümber korraldada.</w:t>
      </w:r>
    </w:p>
    <w:p w14:paraId="3ED6572C" w14:textId="77777777" w:rsidR="004576DB" w:rsidRDefault="004576DB" w:rsidP="00A248DC">
      <w:pPr>
        <w:tabs>
          <w:tab w:val="left" w:pos="4860"/>
        </w:tabs>
        <w:jc w:val="both"/>
        <w:rPr>
          <w:rFonts w:ascii="Arial" w:hAnsi="Arial" w:cs="Arial"/>
          <w:sz w:val="22"/>
          <w:szCs w:val="22"/>
        </w:rPr>
      </w:pPr>
    </w:p>
    <w:p w14:paraId="3AE21249" w14:textId="77777777" w:rsidR="005A1A43" w:rsidRPr="00E55AF5" w:rsidRDefault="005A1A43" w:rsidP="00A248DC">
      <w:pPr>
        <w:tabs>
          <w:tab w:val="left" w:pos="4860"/>
        </w:tabs>
        <w:jc w:val="both"/>
        <w:rPr>
          <w:rFonts w:ascii="Arial" w:hAnsi="Arial" w:cs="Arial"/>
          <w:sz w:val="22"/>
          <w:szCs w:val="22"/>
        </w:rPr>
      </w:pPr>
    </w:p>
    <w:p w14:paraId="3FDB0508" w14:textId="77777777" w:rsidR="00D329F7" w:rsidRPr="00A13D90" w:rsidRDefault="00F72AB5" w:rsidP="00A248DC">
      <w:pPr>
        <w:jc w:val="both"/>
        <w:rPr>
          <w:rFonts w:ascii="Arial" w:hAnsi="Arial" w:cs="Arial"/>
          <w:sz w:val="22"/>
          <w:szCs w:val="22"/>
        </w:rPr>
      </w:pPr>
      <w:r w:rsidRPr="00A13D90">
        <w:rPr>
          <w:rFonts w:ascii="Arial" w:hAnsi="Arial" w:cs="Arial"/>
          <w:b/>
          <w:sz w:val="22"/>
          <w:szCs w:val="22"/>
          <w:lang w:eastAsia="et-EE"/>
        </w:rPr>
        <w:t>5</w:t>
      </w:r>
      <w:r w:rsidR="0004635E" w:rsidRPr="00A13D90">
        <w:rPr>
          <w:rFonts w:ascii="Arial" w:hAnsi="Arial" w:cs="Arial"/>
          <w:b/>
          <w:sz w:val="22"/>
          <w:szCs w:val="22"/>
          <w:lang w:eastAsia="et-EE"/>
        </w:rPr>
        <w:t xml:space="preserve">. </w:t>
      </w:r>
      <w:r w:rsidR="006C7E38" w:rsidRPr="00A13D90">
        <w:rPr>
          <w:rFonts w:ascii="Arial" w:hAnsi="Arial" w:cs="Arial"/>
          <w:b/>
          <w:sz w:val="22"/>
          <w:szCs w:val="22"/>
          <w:lang w:eastAsia="et-EE"/>
        </w:rPr>
        <w:t xml:space="preserve">Määruse </w:t>
      </w:r>
      <w:r w:rsidR="009C67F1" w:rsidRPr="00A13D90">
        <w:rPr>
          <w:rFonts w:ascii="Arial" w:hAnsi="Arial" w:cs="Arial"/>
          <w:b/>
          <w:sz w:val="22"/>
          <w:szCs w:val="22"/>
        </w:rPr>
        <w:t>rakendamisega seotud tegevused, vajalikud kulud ja määruse rakendamise eeldatavad tulud</w:t>
      </w:r>
    </w:p>
    <w:p w14:paraId="505CD9C6" w14:textId="77777777" w:rsidR="00D329F7" w:rsidRPr="00A13D90" w:rsidRDefault="00D329F7" w:rsidP="00A248DC">
      <w:pPr>
        <w:tabs>
          <w:tab w:val="left" w:pos="4860"/>
        </w:tabs>
        <w:jc w:val="both"/>
        <w:rPr>
          <w:rFonts w:ascii="Arial" w:hAnsi="Arial" w:cs="Arial"/>
          <w:sz w:val="22"/>
          <w:szCs w:val="22"/>
        </w:rPr>
      </w:pPr>
    </w:p>
    <w:p w14:paraId="151B60EA" w14:textId="77777777" w:rsidR="004576DB" w:rsidRPr="00A13D90" w:rsidRDefault="004576DB" w:rsidP="00A248DC">
      <w:pPr>
        <w:tabs>
          <w:tab w:val="left" w:pos="4860"/>
        </w:tabs>
        <w:jc w:val="both"/>
        <w:rPr>
          <w:rFonts w:ascii="Arial" w:hAnsi="Arial" w:cs="Arial"/>
          <w:sz w:val="22"/>
          <w:szCs w:val="22"/>
        </w:rPr>
        <w:sectPr w:rsidR="004576DB" w:rsidRPr="00A13D90" w:rsidSect="00A8180C">
          <w:type w:val="continuous"/>
          <w:pgSz w:w="11907" w:h="16840" w:code="9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14:paraId="2F0124D7" w14:textId="6E2B5F85" w:rsidR="00256FA1" w:rsidRDefault="00256FA1">
      <w:pPr>
        <w:jc w:val="both"/>
        <w:rPr>
          <w:kern w:val="2"/>
          <w14:ligatures w14:val="standardContextual"/>
        </w:rPr>
      </w:pPr>
      <w:r>
        <w:rPr>
          <w:rFonts w:ascii="Arial" w:hAnsi="Arial" w:cs="Arial"/>
          <w:sz w:val="22"/>
          <w:szCs w:val="22"/>
        </w:rPr>
        <w:t>Määrus</w:t>
      </w:r>
      <w:r w:rsidR="00B57B76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>rakendamisega ei kaasne kulusid.</w:t>
      </w:r>
    </w:p>
    <w:p w14:paraId="7EDB2D95" w14:textId="77777777" w:rsidR="004576DB" w:rsidRPr="00A13D90" w:rsidRDefault="004576DB" w:rsidP="00A248DC">
      <w:pPr>
        <w:tabs>
          <w:tab w:val="left" w:pos="4860"/>
        </w:tabs>
        <w:jc w:val="both"/>
        <w:rPr>
          <w:rFonts w:ascii="Arial" w:hAnsi="Arial" w:cs="Arial"/>
          <w:sz w:val="22"/>
          <w:szCs w:val="22"/>
        </w:rPr>
        <w:sectPr w:rsidR="004576DB" w:rsidRPr="00A13D90" w:rsidSect="00A8180C">
          <w:type w:val="continuous"/>
          <w:pgSz w:w="11907" w:h="16840" w:code="9"/>
          <w:pgMar w:top="1134" w:right="1134" w:bottom="1134" w:left="1701" w:header="709" w:footer="709" w:gutter="0"/>
          <w:cols w:space="708"/>
          <w:formProt w:val="0"/>
          <w:titlePg/>
          <w:docGrid w:linePitch="360"/>
        </w:sectPr>
      </w:pPr>
    </w:p>
    <w:p w14:paraId="39709A13" w14:textId="77777777" w:rsidR="004576DB" w:rsidRDefault="004576DB" w:rsidP="00A248DC">
      <w:pPr>
        <w:tabs>
          <w:tab w:val="left" w:pos="4860"/>
        </w:tabs>
        <w:jc w:val="both"/>
        <w:rPr>
          <w:rFonts w:ascii="Arial" w:hAnsi="Arial" w:cs="Arial"/>
          <w:sz w:val="22"/>
          <w:szCs w:val="22"/>
        </w:rPr>
      </w:pPr>
    </w:p>
    <w:p w14:paraId="080FC6EE" w14:textId="77777777" w:rsidR="005A1A43" w:rsidRPr="00A13D90" w:rsidRDefault="005A1A43" w:rsidP="00A248DC">
      <w:pPr>
        <w:tabs>
          <w:tab w:val="left" w:pos="4860"/>
        </w:tabs>
        <w:jc w:val="both"/>
        <w:rPr>
          <w:rFonts w:ascii="Arial" w:hAnsi="Arial" w:cs="Arial"/>
          <w:sz w:val="22"/>
          <w:szCs w:val="22"/>
        </w:rPr>
      </w:pPr>
    </w:p>
    <w:p w14:paraId="2FD3A8F0" w14:textId="77777777" w:rsidR="00BF71A0" w:rsidRPr="00A13D90" w:rsidRDefault="00F72AB5" w:rsidP="00A248DC">
      <w:pPr>
        <w:jc w:val="both"/>
        <w:rPr>
          <w:rFonts w:ascii="Arial" w:hAnsi="Arial" w:cs="Arial"/>
          <w:b/>
          <w:bCs/>
          <w:sz w:val="22"/>
          <w:szCs w:val="22"/>
          <w:lang w:eastAsia="et-EE"/>
        </w:rPr>
      </w:pPr>
      <w:r w:rsidRPr="00A13D90">
        <w:rPr>
          <w:rFonts w:ascii="Arial" w:hAnsi="Arial" w:cs="Arial"/>
          <w:b/>
          <w:bCs/>
          <w:sz w:val="22"/>
          <w:szCs w:val="22"/>
          <w:lang w:eastAsia="et-EE"/>
        </w:rPr>
        <w:lastRenderedPageBreak/>
        <w:t>6</w:t>
      </w:r>
      <w:r w:rsidR="0004635E" w:rsidRPr="00A13D90">
        <w:rPr>
          <w:rFonts w:ascii="Arial" w:hAnsi="Arial" w:cs="Arial"/>
          <w:b/>
          <w:bCs/>
          <w:sz w:val="22"/>
          <w:szCs w:val="22"/>
          <w:lang w:eastAsia="et-EE"/>
        </w:rPr>
        <w:t xml:space="preserve">. </w:t>
      </w:r>
      <w:r w:rsidR="00583703" w:rsidRPr="00A13D90">
        <w:rPr>
          <w:rFonts w:ascii="Arial" w:hAnsi="Arial" w:cs="Arial"/>
          <w:b/>
          <w:bCs/>
          <w:sz w:val="22"/>
          <w:szCs w:val="22"/>
          <w:lang w:eastAsia="et-EE"/>
        </w:rPr>
        <w:t>Määruse</w:t>
      </w:r>
      <w:r w:rsidR="00BF71A0" w:rsidRPr="00A13D90">
        <w:rPr>
          <w:rFonts w:ascii="Arial" w:hAnsi="Arial" w:cs="Arial"/>
          <w:b/>
          <w:bCs/>
          <w:sz w:val="22"/>
          <w:szCs w:val="22"/>
          <w:lang w:eastAsia="et-EE"/>
        </w:rPr>
        <w:t xml:space="preserve"> jõustumine</w:t>
      </w:r>
    </w:p>
    <w:p w14:paraId="6604D773" w14:textId="77777777" w:rsidR="00FE2EBD" w:rsidRPr="00A13D90" w:rsidRDefault="00FE2EBD" w:rsidP="00A248DC">
      <w:pPr>
        <w:jc w:val="both"/>
        <w:rPr>
          <w:rFonts w:ascii="Arial" w:hAnsi="Arial" w:cs="Arial"/>
          <w:sz w:val="22"/>
          <w:szCs w:val="22"/>
          <w:lang w:eastAsia="et-EE"/>
        </w:rPr>
      </w:pPr>
    </w:p>
    <w:p w14:paraId="62CA55EE" w14:textId="77777777" w:rsidR="004576DB" w:rsidRPr="00A13D90" w:rsidRDefault="004576DB" w:rsidP="00A248DC">
      <w:pPr>
        <w:jc w:val="both"/>
        <w:rPr>
          <w:rFonts w:ascii="Arial" w:hAnsi="Arial" w:cs="Arial"/>
          <w:sz w:val="22"/>
          <w:szCs w:val="22"/>
          <w:lang w:eastAsia="et-EE"/>
        </w:rPr>
        <w:sectPr w:rsidR="004576DB" w:rsidRPr="00A13D90" w:rsidSect="00A8180C">
          <w:type w:val="continuous"/>
          <w:pgSz w:w="11907" w:h="16840" w:code="9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14:paraId="4A980050" w14:textId="5933B113" w:rsidR="00912BD3" w:rsidRDefault="00912BD3">
      <w:pPr>
        <w:jc w:val="both"/>
        <w:rPr>
          <w:kern w:val="2"/>
          <w14:ligatures w14:val="standardContextual"/>
        </w:rPr>
      </w:pPr>
      <w:r>
        <w:rPr>
          <w:rFonts w:ascii="Arial" w:hAnsi="Arial" w:cs="Arial"/>
          <w:sz w:val="22"/>
          <w:szCs w:val="22"/>
        </w:rPr>
        <w:t xml:space="preserve">Määrus on kavandatud jõustuma 12. juunil 2026. a, samaaegselt </w:t>
      </w:r>
      <w:r w:rsidR="007914F7">
        <w:rPr>
          <w:rFonts w:ascii="Arial" w:hAnsi="Arial" w:cs="Arial"/>
          <w:sz w:val="22"/>
          <w:szCs w:val="22"/>
        </w:rPr>
        <w:t>VRKS-i uue redak</w:t>
      </w:r>
      <w:r w:rsidR="001169BC">
        <w:rPr>
          <w:rFonts w:ascii="Arial" w:hAnsi="Arial" w:cs="Arial"/>
          <w:sz w:val="22"/>
          <w:szCs w:val="22"/>
        </w:rPr>
        <w:t>t</w:t>
      </w:r>
      <w:r w:rsidR="007914F7">
        <w:rPr>
          <w:rFonts w:ascii="Arial" w:hAnsi="Arial" w:cs="Arial"/>
          <w:sz w:val="22"/>
          <w:szCs w:val="22"/>
        </w:rPr>
        <w:t>s</w:t>
      </w:r>
      <w:r w:rsidR="001169BC">
        <w:rPr>
          <w:rFonts w:ascii="Arial" w:hAnsi="Arial" w:cs="Arial"/>
          <w:sz w:val="22"/>
          <w:szCs w:val="22"/>
        </w:rPr>
        <w:t>i</w:t>
      </w:r>
      <w:r w:rsidR="007914F7">
        <w:rPr>
          <w:rFonts w:ascii="Arial" w:hAnsi="Arial" w:cs="Arial"/>
          <w:sz w:val="22"/>
          <w:szCs w:val="22"/>
        </w:rPr>
        <w:t>ooniga</w:t>
      </w:r>
      <w:r>
        <w:rPr>
          <w:rFonts w:ascii="Arial" w:hAnsi="Arial" w:cs="Arial"/>
          <w:sz w:val="22"/>
          <w:szCs w:val="22"/>
        </w:rPr>
        <w:t>.</w:t>
      </w:r>
    </w:p>
    <w:p w14:paraId="0D555C7B" w14:textId="77777777" w:rsidR="004576DB" w:rsidRPr="00A13D90" w:rsidRDefault="004576DB" w:rsidP="00A248DC">
      <w:pPr>
        <w:jc w:val="both"/>
        <w:rPr>
          <w:rFonts w:ascii="Arial" w:hAnsi="Arial" w:cs="Arial"/>
          <w:sz w:val="22"/>
          <w:szCs w:val="22"/>
          <w:lang w:eastAsia="et-EE"/>
        </w:rPr>
        <w:sectPr w:rsidR="004576DB" w:rsidRPr="00A13D90" w:rsidSect="00A8180C">
          <w:type w:val="continuous"/>
          <w:pgSz w:w="11907" w:h="16840" w:code="9"/>
          <w:pgMar w:top="1134" w:right="1134" w:bottom="1134" w:left="1701" w:header="709" w:footer="709" w:gutter="0"/>
          <w:cols w:space="708"/>
          <w:formProt w:val="0"/>
          <w:titlePg/>
          <w:docGrid w:linePitch="360"/>
        </w:sectPr>
      </w:pPr>
    </w:p>
    <w:p w14:paraId="1EC9A3AB" w14:textId="77777777" w:rsidR="004576DB" w:rsidRDefault="004576DB" w:rsidP="00A248DC">
      <w:pPr>
        <w:jc w:val="both"/>
        <w:rPr>
          <w:rFonts w:ascii="Arial" w:hAnsi="Arial" w:cs="Arial"/>
          <w:sz w:val="22"/>
          <w:szCs w:val="22"/>
          <w:lang w:eastAsia="et-EE"/>
        </w:rPr>
      </w:pPr>
    </w:p>
    <w:p w14:paraId="3D5AAADE" w14:textId="77777777" w:rsidR="00B57B76" w:rsidRPr="00A13D90" w:rsidRDefault="00B57B76" w:rsidP="00A248DC">
      <w:pPr>
        <w:jc w:val="both"/>
        <w:rPr>
          <w:rFonts w:ascii="Arial" w:hAnsi="Arial" w:cs="Arial"/>
          <w:sz w:val="22"/>
          <w:szCs w:val="22"/>
          <w:lang w:eastAsia="et-EE"/>
        </w:rPr>
      </w:pPr>
    </w:p>
    <w:p w14:paraId="38988773" w14:textId="77777777" w:rsidR="00BF71A0" w:rsidRPr="00A13D90" w:rsidRDefault="00F72AB5" w:rsidP="00A248DC">
      <w:pPr>
        <w:jc w:val="both"/>
        <w:rPr>
          <w:rFonts w:ascii="Arial" w:hAnsi="Arial" w:cs="Arial"/>
          <w:b/>
          <w:bCs/>
          <w:sz w:val="22"/>
          <w:szCs w:val="22"/>
          <w:lang w:eastAsia="et-EE"/>
        </w:rPr>
      </w:pPr>
      <w:r w:rsidRPr="00A13D90">
        <w:rPr>
          <w:rFonts w:ascii="Arial" w:hAnsi="Arial" w:cs="Arial"/>
          <w:b/>
          <w:bCs/>
          <w:sz w:val="22"/>
          <w:szCs w:val="22"/>
          <w:lang w:eastAsia="et-EE"/>
        </w:rPr>
        <w:t>7</w:t>
      </w:r>
      <w:r w:rsidR="0004635E" w:rsidRPr="00A13D90">
        <w:rPr>
          <w:rFonts w:ascii="Arial" w:hAnsi="Arial" w:cs="Arial"/>
          <w:b/>
          <w:bCs/>
          <w:sz w:val="22"/>
          <w:szCs w:val="22"/>
          <w:lang w:eastAsia="et-EE"/>
        </w:rPr>
        <w:t xml:space="preserve">. </w:t>
      </w:r>
      <w:r w:rsidR="00BF71A0" w:rsidRPr="00A13D90">
        <w:rPr>
          <w:rFonts w:ascii="Arial" w:hAnsi="Arial" w:cs="Arial"/>
          <w:b/>
          <w:bCs/>
          <w:sz w:val="22"/>
          <w:szCs w:val="22"/>
          <w:lang w:eastAsia="et-EE"/>
        </w:rPr>
        <w:t>Eelnõu kooskõlastamine</w:t>
      </w:r>
      <w:r w:rsidR="009C67F1" w:rsidRPr="00A13D90">
        <w:rPr>
          <w:rFonts w:ascii="Arial" w:hAnsi="Arial" w:cs="Arial"/>
          <w:b/>
          <w:bCs/>
          <w:sz w:val="22"/>
          <w:szCs w:val="22"/>
          <w:lang w:eastAsia="et-EE"/>
        </w:rPr>
        <w:t xml:space="preserve">, </w:t>
      </w:r>
      <w:r w:rsidR="009C67F1" w:rsidRPr="00A13D90">
        <w:rPr>
          <w:rFonts w:ascii="Arial" w:hAnsi="Arial" w:cs="Arial"/>
          <w:b/>
          <w:sz w:val="22"/>
          <w:szCs w:val="22"/>
        </w:rPr>
        <w:t>huvirühmade kaasamine ja avalik konsultatsioon</w:t>
      </w:r>
    </w:p>
    <w:p w14:paraId="4E9126AF" w14:textId="77777777" w:rsidR="00FE2EBD" w:rsidRPr="00A13D90" w:rsidRDefault="00FE2EBD" w:rsidP="00A248DC">
      <w:pPr>
        <w:jc w:val="both"/>
        <w:rPr>
          <w:rFonts w:ascii="Arial" w:hAnsi="Arial" w:cs="Arial"/>
          <w:sz w:val="22"/>
          <w:szCs w:val="22"/>
          <w:lang w:eastAsia="et-EE"/>
        </w:rPr>
      </w:pPr>
    </w:p>
    <w:p w14:paraId="3185F499" w14:textId="77777777" w:rsidR="004576DB" w:rsidRPr="00A13D90" w:rsidRDefault="004576DB" w:rsidP="00A248DC">
      <w:pPr>
        <w:jc w:val="both"/>
        <w:rPr>
          <w:rFonts w:ascii="Arial" w:hAnsi="Arial" w:cs="Arial"/>
          <w:sz w:val="22"/>
          <w:szCs w:val="22"/>
        </w:rPr>
        <w:sectPr w:rsidR="004576DB" w:rsidRPr="00A13D90" w:rsidSect="00A8180C">
          <w:type w:val="continuous"/>
          <w:pgSz w:w="11907" w:h="16840" w:code="9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14:paraId="42DCD122" w14:textId="02D0D5F7" w:rsidR="00912BD3" w:rsidRDefault="00912BD3">
      <w:pPr>
        <w:jc w:val="both"/>
        <w:rPr>
          <w:kern w:val="2"/>
          <w14:ligatures w14:val="standardContextual"/>
        </w:rPr>
      </w:pPr>
      <w:r>
        <w:rPr>
          <w:rFonts w:ascii="Arial" w:hAnsi="Arial" w:cs="Arial"/>
          <w:sz w:val="22"/>
          <w:szCs w:val="22"/>
        </w:rPr>
        <w:t>Määruse eelnõu esitatakse Siseministeeriumile kooskõlastamiseks ja Sotsiaalkindlustusametile arvamuse avaldamiseks.</w:t>
      </w:r>
    </w:p>
    <w:sectPr w:rsidR="00912BD3" w:rsidSect="00912BD3">
      <w:type w:val="continuous"/>
      <w:pgSz w:w="11907" w:h="16840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29507" w14:textId="77777777" w:rsidR="00CE410A" w:rsidRDefault="00CE410A">
      <w:r>
        <w:separator/>
      </w:r>
    </w:p>
  </w:endnote>
  <w:endnote w:type="continuationSeparator" w:id="0">
    <w:p w14:paraId="062D4339" w14:textId="77777777" w:rsidR="00CE410A" w:rsidRDefault="00CE4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FD08E" w14:textId="77777777" w:rsidR="001B07C4" w:rsidRDefault="001B07C4" w:rsidP="00EA201A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4BC0D2FE" w14:textId="77777777" w:rsidR="001B07C4" w:rsidRDefault="001B07C4" w:rsidP="00EA201A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8393829"/>
      <w:docPartObj>
        <w:docPartGallery w:val="Page Numbers (Bottom of Page)"/>
        <w:docPartUnique/>
      </w:docPartObj>
    </w:sdtPr>
    <w:sdtEndPr/>
    <w:sdtContent>
      <w:p w14:paraId="629B89EE" w14:textId="70089C7F" w:rsidR="00034371" w:rsidRDefault="00034371" w:rsidP="00034371">
        <w:pPr>
          <w:pStyle w:val="Laad2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AC8359" w14:textId="4D0FB592" w:rsidR="001B07C4" w:rsidRDefault="001B07C4" w:rsidP="00034371">
    <w:pPr>
      <w:pStyle w:val="Laad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5A138" w14:textId="257862FF" w:rsidR="00034371" w:rsidRDefault="00034371">
    <w:pPr>
      <w:pStyle w:val="Jalus"/>
      <w:jc w:val="center"/>
    </w:pPr>
  </w:p>
  <w:p w14:paraId="622B14B0" w14:textId="77777777" w:rsidR="00034371" w:rsidRDefault="0003437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21617" w14:textId="77777777" w:rsidR="00CE410A" w:rsidRDefault="00CE410A">
      <w:r>
        <w:separator/>
      </w:r>
    </w:p>
  </w:footnote>
  <w:footnote w:type="continuationSeparator" w:id="0">
    <w:p w14:paraId="27CB235A" w14:textId="77777777" w:rsidR="00CE410A" w:rsidRDefault="00CE4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0888B" w14:textId="77777777" w:rsidR="006425E0" w:rsidRDefault="006425E0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9C9DB" w14:textId="1934DD37" w:rsidR="00C61EA6" w:rsidRPr="00C61EA6" w:rsidRDefault="00C61EA6" w:rsidP="001372D6">
    <w:pPr>
      <w:pStyle w:val="Pis"/>
      <w:rPr>
        <w:rFonts w:ascii="Arial" w:hAnsi="Arial" w:cs="Arial"/>
        <w:sz w:val="22"/>
        <w:szCs w:val="22"/>
      </w:rPr>
    </w:pPr>
  </w:p>
  <w:p w14:paraId="56919ABE" w14:textId="77777777" w:rsidR="00C61EA6" w:rsidRDefault="00C61EA6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D8A90" w14:textId="77777777" w:rsidR="006425E0" w:rsidRDefault="006425E0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48E9"/>
    <w:multiLevelType w:val="multilevel"/>
    <w:tmpl w:val="8CB6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A07075"/>
    <w:multiLevelType w:val="hybridMultilevel"/>
    <w:tmpl w:val="12D49ED2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665FE6"/>
    <w:multiLevelType w:val="multilevel"/>
    <w:tmpl w:val="95AC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8095A"/>
    <w:multiLevelType w:val="multilevel"/>
    <w:tmpl w:val="E1A4E1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A161E54"/>
    <w:multiLevelType w:val="multilevel"/>
    <w:tmpl w:val="4B80C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BF5EEA"/>
    <w:multiLevelType w:val="hybridMultilevel"/>
    <w:tmpl w:val="1A58FD7C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C4EFF"/>
    <w:multiLevelType w:val="multilevel"/>
    <w:tmpl w:val="868C2B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81D06C5"/>
    <w:multiLevelType w:val="multilevel"/>
    <w:tmpl w:val="BB22A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BE46E8"/>
    <w:multiLevelType w:val="multilevel"/>
    <w:tmpl w:val="C91EF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8602D2"/>
    <w:multiLevelType w:val="hybridMultilevel"/>
    <w:tmpl w:val="5720D8CA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BB72BF"/>
    <w:multiLevelType w:val="multilevel"/>
    <w:tmpl w:val="CD9C80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09868105">
    <w:abstractNumId w:val="10"/>
  </w:num>
  <w:num w:numId="2" w16cid:durableId="1487432027">
    <w:abstractNumId w:val="6"/>
  </w:num>
  <w:num w:numId="3" w16cid:durableId="205068543">
    <w:abstractNumId w:val="3"/>
  </w:num>
  <w:num w:numId="4" w16cid:durableId="121195277">
    <w:abstractNumId w:val="1"/>
  </w:num>
  <w:num w:numId="5" w16cid:durableId="1083069783">
    <w:abstractNumId w:val="9"/>
  </w:num>
  <w:num w:numId="6" w16cid:durableId="734282997">
    <w:abstractNumId w:val="4"/>
  </w:num>
  <w:num w:numId="7" w16cid:durableId="1099329308">
    <w:abstractNumId w:val="0"/>
  </w:num>
  <w:num w:numId="8" w16cid:durableId="1138188462">
    <w:abstractNumId w:val="8"/>
  </w:num>
  <w:num w:numId="9" w16cid:durableId="1504278622">
    <w:abstractNumId w:val="7"/>
  </w:num>
  <w:num w:numId="10" w16cid:durableId="310603890">
    <w:abstractNumId w:val="2"/>
  </w:num>
  <w:num w:numId="11" w16cid:durableId="3973672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555"/>
    <w:rsid w:val="00000407"/>
    <w:rsid w:val="0000075D"/>
    <w:rsid w:val="00001525"/>
    <w:rsid w:val="00002613"/>
    <w:rsid w:val="00002B78"/>
    <w:rsid w:val="00007CC4"/>
    <w:rsid w:val="00011C5F"/>
    <w:rsid w:val="0001467F"/>
    <w:rsid w:val="00017260"/>
    <w:rsid w:val="000203ED"/>
    <w:rsid w:val="00020E99"/>
    <w:rsid w:val="00030329"/>
    <w:rsid w:val="000316E1"/>
    <w:rsid w:val="000340DE"/>
    <w:rsid w:val="00034371"/>
    <w:rsid w:val="000440A0"/>
    <w:rsid w:val="0004635E"/>
    <w:rsid w:val="00050049"/>
    <w:rsid w:val="00051685"/>
    <w:rsid w:val="0006319B"/>
    <w:rsid w:val="000637EE"/>
    <w:rsid w:val="00063EC4"/>
    <w:rsid w:val="00065529"/>
    <w:rsid w:val="00065E7A"/>
    <w:rsid w:val="00090C49"/>
    <w:rsid w:val="00095CC4"/>
    <w:rsid w:val="000A7BE6"/>
    <w:rsid w:val="000B1BA5"/>
    <w:rsid w:val="000B77E1"/>
    <w:rsid w:val="000C0449"/>
    <w:rsid w:val="000C0A47"/>
    <w:rsid w:val="000C2161"/>
    <w:rsid w:val="000C4472"/>
    <w:rsid w:val="000C6AAB"/>
    <w:rsid w:val="000D0017"/>
    <w:rsid w:val="000E24EB"/>
    <w:rsid w:val="000E3A65"/>
    <w:rsid w:val="00107546"/>
    <w:rsid w:val="0011257B"/>
    <w:rsid w:val="00112613"/>
    <w:rsid w:val="001169BC"/>
    <w:rsid w:val="001307C4"/>
    <w:rsid w:val="00131007"/>
    <w:rsid w:val="001372D6"/>
    <w:rsid w:val="00151096"/>
    <w:rsid w:val="0015162B"/>
    <w:rsid w:val="001563F5"/>
    <w:rsid w:val="00156BE5"/>
    <w:rsid w:val="00165006"/>
    <w:rsid w:val="00167BC7"/>
    <w:rsid w:val="00167D54"/>
    <w:rsid w:val="00170274"/>
    <w:rsid w:val="001724D7"/>
    <w:rsid w:val="00182549"/>
    <w:rsid w:val="0019141F"/>
    <w:rsid w:val="001A3ADD"/>
    <w:rsid w:val="001A4A37"/>
    <w:rsid w:val="001A5CC3"/>
    <w:rsid w:val="001B07C4"/>
    <w:rsid w:val="001B46C4"/>
    <w:rsid w:val="001B6081"/>
    <w:rsid w:val="001C386C"/>
    <w:rsid w:val="001D1273"/>
    <w:rsid w:val="001E098E"/>
    <w:rsid w:val="001E1518"/>
    <w:rsid w:val="001E4EDD"/>
    <w:rsid w:val="001E4F1F"/>
    <w:rsid w:val="001E53AF"/>
    <w:rsid w:val="001F43F3"/>
    <w:rsid w:val="001F44FE"/>
    <w:rsid w:val="00202D71"/>
    <w:rsid w:val="0020592E"/>
    <w:rsid w:val="002060F5"/>
    <w:rsid w:val="00210351"/>
    <w:rsid w:val="00211CDC"/>
    <w:rsid w:val="00212534"/>
    <w:rsid w:val="00220857"/>
    <w:rsid w:val="002241BD"/>
    <w:rsid w:val="00232710"/>
    <w:rsid w:val="002330B6"/>
    <w:rsid w:val="0024120C"/>
    <w:rsid w:val="00242580"/>
    <w:rsid w:val="002452DD"/>
    <w:rsid w:val="00251181"/>
    <w:rsid w:val="00256FA1"/>
    <w:rsid w:val="00265A48"/>
    <w:rsid w:val="00271393"/>
    <w:rsid w:val="0027217E"/>
    <w:rsid w:val="0027613F"/>
    <w:rsid w:val="00277089"/>
    <w:rsid w:val="00281385"/>
    <w:rsid w:val="00283DB7"/>
    <w:rsid w:val="00285C0D"/>
    <w:rsid w:val="00286048"/>
    <w:rsid w:val="00293B00"/>
    <w:rsid w:val="002A226B"/>
    <w:rsid w:val="002B30D1"/>
    <w:rsid w:val="002B3D0E"/>
    <w:rsid w:val="002B7E38"/>
    <w:rsid w:val="002D49F4"/>
    <w:rsid w:val="002D7011"/>
    <w:rsid w:val="002D7897"/>
    <w:rsid w:val="002E0BF7"/>
    <w:rsid w:val="002E31EA"/>
    <w:rsid w:val="002E5566"/>
    <w:rsid w:val="002E709E"/>
    <w:rsid w:val="002F5B3A"/>
    <w:rsid w:val="002F682D"/>
    <w:rsid w:val="003011E3"/>
    <w:rsid w:val="00314DF2"/>
    <w:rsid w:val="00315FF5"/>
    <w:rsid w:val="00320601"/>
    <w:rsid w:val="00320A3F"/>
    <w:rsid w:val="00326914"/>
    <w:rsid w:val="00332D57"/>
    <w:rsid w:val="003373E8"/>
    <w:rsid w:val="00350A1A"/>
    <w:rsid w:val="00354F5F"/>
    <w:rsid w:val="0036452F"/>
    <w:rsid w:val="00364EE0"/>
    <w:rsid w:val="00365D1E"/>
    <w:rsid w:val="00366438"/>
    <w:rsid w:val="00375FE2"/>
    <w:rsid w:val="003832D0"/>
    <w:rsid w:val="0039691C"/>
    <w:rsid w:val="00397FD4"/>
    <w:rsid w:val="003A39C2"/>
    <w:rsid w:val="003A5FB1"/>
    <w:rsid w:val="003B210A"/>
    <w:rsid w:val="003B6A7B"/>
    <w:rsid w:val="003C0354"/>
    <w:rsid w:val="003D0C25"/>
    <w:rsid w:val="003D305D"/>
    <w:rsid w:val="003D3E19"/>
    <w:rsid w:val="003D7D37"/>
    <w:rsid w:val="003E53EF"/>
    <w:rsid w:val="003F181C"/>
    <w:rsid w:val="003F7F87"/>
    <w:rsid w:val="00400113"/>
    <w:rsid w:val="00401A6E"/>
    <w:rsid w:val="00405DEE"/>
    <w:rsid w:val="004161AE"/>
    <w:rsid w:val="00417B17"/>
    <w:rsid w:val="00427C43"/>
    <w:rsid w:val="004328CB"/>
    <w:rsid w:val="00441746"/>
    <w:rsid w:val="00451335"/>
    <w:rsid w:val="004573F5"/>
    <w:rsid w:val="004576DB"/>
    <w:rsid w:val="00457BA1"/>
    <w:rsid w:val="00471DAD"/>
    <w:rsid w:val="00473ECB"/>
    <w:rsid w:val="00490E53"/>
    <w:rsid w:val="00491DBF"/>
    <w:rsid w:val="00493C6B"/>
    <w:rsid w:val="00493CF9"/>
    <w:rsid w:val="004948B0"/>
    <w:rsid w:val="0049527E"/>
    <w:rsid w:val="00495D69"/>
    <w:rsid w:val="004A56A4"/>
    <w:rsid w:val="004B5AE2"/>
    <w:rsid w:val="004B5C9B"/>
    <w:rsid w:val="004B7E97"/>
    <w:rsid w:val="004C0AE4"/>
    <w:rsid w:val="004C1B79"/>
    <w:rsid w:val="004C3A37"/>
    <w:rsid w:val="004E004F"/>
    <w:rsid w:val="004E0DEA"/>
    <w:rsid w:val="004F0F7A"/>
    <w:rsid w:val="004F33D3"/>
    <w:rsid w:val="004F4ACF"/>
    <w:rsid w:val="00510C82"/>
    <w:rsid w:val="00517D41"/>
    <w:rsid w:val="005217F0"/>
    <w:rsid w:val="005263F7"/>
    <w:rsid w:val="00541501"/>
    <w:rsid w:val="005446DB"/>
    <w:rsid w:val="00550BF6"/>
    <w:rsid w:val="00561BE9"/>
    <w:rsid w:val="005761B6"/>
    <w:rsid w:val="00583703"/>
    <w:rsid w:val="00586E5A"/>
    <w:rsid w:val="00595E72"/>
    <w:rsid w:val="005A1A43"/>
    <w:rsid w:val="005A53D7"/>
    <w:rsid w:val="005A7CD2"/>
    <w:rsid w:val="005B1D28"/>
    <w:rsid w:val="005C0D13"/>
    <w:rsid w:val="005C15B7"/>
    <w:rsid w:val="005C1D32"/>
    <w:rsid w:val="005C2A7C"/>
    <w:rsid w:val="005C5DDE"/>
    <w:rsid w:val="005C743D"/>
    <w:rsid w:val="005D1A7A"/>
    <w:rsid w:val="005E6958"/>
    <w:rsid w:val="005F0D6A"/>
    <w:rsid w:val="006010C0"/>
    <w:rsid w:val="00602D44"/>
    <w:rsid w:val="006106E5"/>
    <w:rsid w:val="00610DB0"/>
    <w:rsid w:val="00613B16"/>
    <w:rsid w:val="00613BF7"/>
    <w:rsid w:val="00620039"/>
    <w:rsid w:val="00630C69"/>
    <w:rsid w:val="006364DA"/>
    <w:rsid w:val="00636F78"/>
    <w:rsid w:val="00640807"/>
    <w:rsid w:val="006409AD"/>
    <w:rsid w:val="006425E0"/>
    <w:rsid w:val="00645BB3"/>
    <w:rsid w:val="00647426"/>
    <w:rsid w:val="00652E5C"/>
    <w:rsid w:val="0065368C"/>
    <w:rsid w:val="00656ADA"/>
    <w:rsid w:val="006669DF"/>
    <w:rsid w:val="00667D6A"/>
    <w:rsid w:val="006765DB"/>
    <w:rsid w:val="00680499"/>
    <w:rsid w:val="006810D4"/>
    <w:rsid w:val="00681304"/>
    <w:rsid w:val="00684797"/>
    <w:rsid w:val="00685E13"/>
    <w:rsid w:val="00687D81"/>
    <w:rsid w:val="006923DA"/>
    <w:rsid w:val="00695CAA"/>
    <w:rsid w:val="006A3A7B"/>
    <w:rsid w:val="006A6E4B"/>
    <w:rsid w:val="006B168C"/>
    <w:rsid w:val="006B174C"/>
    <w:rsid w:val="006C234A"/>
    <w:rsid w:val="006C247C"/>
    <w:rsid w:val="006C7E38"/>
    <w:rsid w:val="006D0EEB"/>
    <w:rsid w:val="006D3D77"/>
    <w:rsid w:val="006E0CFD"/>
    <w:rsid w:val="006E36DC"/>
    <w:rsid w:val="006E6684"/>
    <w:rsid w:val="006E6884"/>
    <w:rsid w:val="006F399A"/>
    <w:rsid w:val="006F5DC5"/>
    <w:rsid w:val="007015E9"/>
    <w:rsid w:val="00704B33"/>
    <w:rsid w:val="00720BAD"/>
    <w:rsid w:val="00732112"/>
    <w:rsid w:val="00734424"/>
    <w:rsid w:val="00737BA8"/>
    <w:rsid w:val="0074250A"/>
    <w:rsid w:val="0074254E"/>
    <w:rsid w:val="00752ED9"/>
    <w:rsid w:val="00755764"/>
    <w:rsid w:val="00757889"/>
    <w:rsid w:val="00763181"/>
    <w:rsid w:val="00770139"/>
    <w:rsid w:val="007721FA"/>
    <w:rsid w:val="0077504F"/>
    <w:rsid w:val="0078129E"/>
    <w:rsid w:val="0078442B"/>
    <w:rsid w:val="007914F7"/>
    <w:rsid w:val="00794141"/>
    <w:rsid w:val="007953F2"/>
    <w:rsid w:val="007A03E9"/>
    <w:rsid w:val="007A26FA"/>
    <w:rsid w:val="007B1FCB"/>
    <w:rsid w:val="007B3E9A"/>
    <w:rsid w:val="007B5929"/>
    <w:rsid w:val="007C1405"/>
    <w:rsid w:val="007C1909"/>
    <w:rsid w:val="007D0B22"/>
    <w:rsid w:val="007D263D"/>
    <w:rsid w:val="007D26CC"/>
    <w:rsid w:val="007D594B"/>
    <w:rsid w:val="007D7FE0"/>
    <w:rsid w:val="007E04CE"/>
    <w:rsid w:val="007E14FB"/>
    <w:rsid w:val="007F1534"/>
    <w:rsid w:val="00800B2E"/>
    <w:rsid w:val="00810BD7"/>
    <w:rsid w:val="00820B13"/>
    <w:rsid w:val="00822A17"/>
    <w:rsid w:val="008235CF"/>
    <w:rsid w:val="0082442C"/>
    <w:rsid w:val="00825CF6"/>
    <w:rsid w:val="00830A06"/>
    <w:rsid w:val="00831107"/>
    <w:rsid w:val="00834371"/>
    <w:rsid w:val="00836299"/>
    <w:rsid w:val="00842D7E"/>
    <w:rsid w:val="00842FE5"/>
    <w:rsid w:val="008463DB"/>
    <w:rsid w:val="00861127"/>
    <w:rsid w:val="00861DD1"/>
    <w:rsid w:val="00880526"/>
    <w:rsid w:val="00881706"/>
    <w:rsid w:val="0088239D"/>
    <w:rsid w:val="008832D1"/>
    <w:rsid w:val="00885C83"/>
    <w:rsid w:val="00886995"/>
    <w:rsid w:val="008906A5"/>
    <w:rsid w:val="0089427F"/>
    <w:rsid w:val="008A13EE"/>
    <w:rsid w:val="008A167B"/>
    <w:rsid w:val="008A628D"/>
    <w:rsid w:val="008B1932"/>
    <w:rsid w:val="008B326F"/>
    <w:rsid w:val="008B344C"/>
    <w:rsid w:val="008B7286"/>
    <w:rsid w:val="008C0D4A"/>
    <w:rsid w:val="008D0458"/>
    <w:rsid w:val="008F08FE"/>
    <w:rsid w:val="008F0929"/>
    <w:rsid w:val="008F2B93"/>
    <w:rsid w:val="008F2FBD"/>
    <w:rsid w:val="008F4FB6"/>
    <w:rsid w:val="00903B0B"/>
    <w:rsid w:val="00912BD3"/>
    <w:rsid w:val="0092129B"/>
    <w:rsid w:val="00925088"/>
    <w:rsid w:val="00925CDB"/>
    <w:rsid w:val="009271E1"/>
    <w:rsid w:val="00927710"/>
    <w:rsid w:val="00936165"/>
    <w:rsid w:val="00943913"/>
    <w:rsid w:val="00944524"/>
    <w:rsid w:val="00954B69"/>
    <w:rsid w:val="00962F45"/>
    <w:rsid w:val="00965E11"/>
    <w:rsid w:val="00966F4C"/>
    <w:rsid w:val="00973B95"/>
    <w:rsid w:val="00987579"/>
    <w:rsid w:val="009974B5"/>
    <w:rsid w:val="0099771C"/>
    <w:rsid w:val="009A639F"/>
    <w:rsid w:val="009A7CF2"/>
    <w:rsid w:val="009B26B0"/>
    <w:rsid w:val="009B2AF9"/>
    <w:rsid w:val="009C045D"/>
    <w:rsid w:val="009C2778"/>
    <w:rsid w:val="009C67F1"/>
    <w:rsid w:val="009D11E9"/>
    <w:rsid w:val="009D45B1"/>
    <w:rsid w:val="009D46D5"/>
    <w:rsid w:val="009D6F79"/>
    <w:rsid w:val="009E0AAB"/>
    <w:rsid w:val="009E0B2E"/>
    <w:rsid w:val="009E227C"/>
    <w:rsid w:val="009E31D7"/>
    <w:rsid w:val="009E395E"/>
    <w:rsid w:val="009F40A7"/>
    <w:rsid w:val="009F6ED8"/>
    <w:rsid w:val="009F7222"/>
    <w:rsid w:val="00A02700"/>
    <w:rsid w:val="00A02A6D"/>
    <w:rsid w:val="00A038B2"/>
    <w:rsid w:val="00A07289"/>
    <w:rsid w:val="00A104B8"/>
    <w:rsid w:val="00A13D90"/>
    <w:rsid w:val="00A17549"/>
    <w:rsid w:val="00A17C89"/>
    <w:rsid w:val="00A248DC"/>
    <w:rsid w:val="00A30125"/>
    <w:rsid w:val="00A30719"/>
    <w:rsid w:val="00A36933"/>
    <w:rsid w:val="00A44814"/>
    <w:rsid w:val="00A44CF5"/>
    <w:rsid w:val="00A5083D"/>
    <w:rsid w:val="00A538E6"/>
    <w:rsid w:val="00A542F0"/>
    <w:rsid w:val="00A56C1E"/>
    <w:rsid w:val="00A62711"/>
    <w:rsid w:val="00A7724C"/>
    <w:rsid w:val="00A77D4D"/>
    <w:rsid w:val="00A80686"/>
    <w:rsid w:val="00A80A2F"/>
    <w:rsid w:val="00A8180C"/>
    <w:rsid w:val="00A917B6"/>
    <w:rsid w:val="00A962F4"/>
    <w:rsid w:val="00AA2A82"/>
    <w:rsid w:val="00AA7445"/>
    <w:rsid w:val="00AA7836"/>
    <w:rsid w:val="00AB1DAA"/>
    <w:rsid w:val="00AB7732"/>
    <w:rsid w:val="00AC1FF6"/>
    <w:rsid w:val="00AD72B6"/>
    <w:rsid w:val="00AE63D9"/>
    <w:rsid w:val="00AF386C"/>
    <w:rsid w:val="00AF4205"/>
    <w:rsid w:val="00B04583"/>
    <w:rsid w:val="00B1235A"/>
    <w:rsid w:val="00B2572C"/>
    <w:rsid w:val="00B34993"/>
    <w:rsid w:val="00B37B34"/>
    <w:rsid w:val="00B45FF4"/>
    <w:rsid w:val="00B47418"/>
    <w:rsid w:val="00B502F1"/>
    <w:rsid w:val="00B51555"/>
    <w:rsid w:val="00B527F6"/>
    <w:rsid w:val="00B528FD"/>
    <w:rsid w:val="00B53C41"/>
    <w:rsid w:val="00B57B76"/>
    <w:rsid w:val="00B60B6D"/>
    <w:rsid w:val="00B60BB2"/>
    <w:rsid w:val="00B6728F"/>
    <w:rsid w:val="00B67AAB"/>
    <w:rsid w:val="00B7487B"/>
    <w:rsid w:val="00B74D33"/>
    <w:rsid w:val="00B81804"/>
    <w:rsid w:val="00B8435E"/>
    <w:rsid w:val="00B86E6A"/>
    <w:rsid w:val="00B93A01"/>
    <w:rsid w:val="00BA069C"/>
    <w:rsid w:val="00BA4A3F"/>
    <w:rsid w:val="00BA7CA8"/>
    <w:rsid w:val="00BC3F33"/>
    <w:rsid w:val="00BC52F3"/>
    <w:rsid w:val="00BC5ED6"/>
    <w:rsid w:val="00BD0314"/>
    <w:rsid w:val="00BD126F"/>
    <w:rsid w:val="00BD5F2B"/>
    <w:rsid w:val="00BE0FD8"/>
    <w:rsid w:val="00BE6C5B"/>
    <w:rsid w:val="00BF4A9F"/>
    <w:rsid w:val="00BF4EF9"/>
    <w:rsid w:val="00BF71A0"/>
    <w:rsid w:val="00C04252"/>
    <w:rsid w:val="00C23627"/>
    <w:rsid w:val="00C27DE2"/>
    <w:rsid w:val="00C323F1"/>
    <w:rsid w:val="00C3390D"/>
    <w:rsid w:val="00C36A88"/>
    <w:rsid w:val="00C45AC2"/>
    <w:rsid w:val="00C462EA"/>
    <w:rsid w:val="00C4642C"/>
    <w:rsid w:val="00C521C3"/>
    <w:rsid w:val="00C61EA6"/>
    <w:rsid w:val="00C6433F"/>
    <w:rsid w:val="00C6579E"/>
    <w:rsid w:val="00C722D4"/>
    <w:rsid w:val="00C754BA"/>
    <w:rsid w:val="00C8130D"/>
    <w:rsid w:val="00C81D3F"/>
    <w:rsid w:val="00C83133"/>
    <w:rsid w:val="00C8323E"/>
    <w:rsid w:val="00C83E13"/>
    <w:rsid w:val="00C95FB5"/>
    <w:rsid w:val="00CA27C9"/>
    <w:rsid w:val="00CA5D18"/>
    <w:rsid w:val="00CB1C10"/>
    <w:rsid w:val="00CC1DBF"/>
    <w:rsid w:val="00CC6D44"/>
    <w:rsid w:val="00CD33FA"/>
    <w:rsid w:val="00CE410A"/>
    <w:rsid w:val="00CE437D"/>
    <w:rsid w:val="00CF0038"/>
    <w:rsid w:val="00CF208E"/>
    <w:rsid w:val="00CF4738"/>
    <w:rsid w:val="00CF6CBD"/>
    <w:rsid w:val="00D0048D"/>
    <w:rsid w:val="00D004CE"/>
    <w:rsid w:val="00D02D1B"/>
    <w:rsid w:val="00D04624"/>
    <w:rsid w:val="00D07337"/>
    <w:rsid w:val="00D107F2"/>
    <w:rsid w:val="00D11A60"/>
    <w:rsid w:val="00D21CD6"/>
    <w:rsid w:val="00D27750"/>
    <w:rsid w:val="00D318D6"/>
    <w:rsid w:val="00D329F7"/>
    <w:rsid w:val="00D4008D"/>
    <w:rsid w:val="00D73752"/>
    <w:rsid w:val="00D82927"/>
    <w:rsid w:val="00D844AE"/>
    <w:rsid w:val="00D91479"/>
    <w:rsid w:val="00DA1581"/>
    <w:rsid w:val="00DA3DF7"/>
    <w:rsid w:val="00DB4CED"/>
    <w:rsid w:val="00DB5AE0"/>
    <w:rsid w:val="00DB681B"/>
    <w:rsid w:val="00DB6AED"/>
    <w:rsid w:val="00DC3A62"/>
    <w:rsid w:val="00DC79A2"/>
    <w:rsid w:val="00DD1169"/>
    <w:rsid w:val="00DD312E"/>
    <w:rsid w:val="00DD5BF9"/>
    <w:rsid w:val="00DD5EAE"/>
    <w:rsid w:val="00DD7827"/>
    <w:rsid w:val="00DF4A7D"/>
    <w:rsid w:val="00E014FA"/>
    <w:rsid w:val="00E03BAC"/>
    <w:rsid w:val="00E104B7"/>
    <w:rsid w:val="00E224AF"/>
    <w:rsid w:val="00E3228A"/>
    <w:rsid w:val="00E35BB6"/>
    <w:rsid w:val="00E37BA1"/>
    <w:rsid w:val="00E44C48"/>
    <w:rsid w:val="00E52EC9"/>
    <w:rsid w:val="00E55AF5"/>
    <w:rsid w:val="00E61DF8"/>
    <w:rsid w:val="00E658AF"/>
    <w:rsid w:val="00E65A8E"/>
    <w:rsid w:val="00E70FA0"/>
    <w:rsid w:val="00E7547C"/>
    <w:rsid w:val="00E75E33"/>
    <w:rsid w:val="00E76088"/>
    <w:rsid w:val="00E77193"/>
    <w:rsid w:val="00E80980"/>
    <w:rsid w:val="00E81E5C"/>
    <w:rsid w:val="00E86B05"/>
    <w:rsid w:val="00EA0262"/>
    <w:rsid w:val="00EA201A"/>
    <w:rsid w:val="00EA4862"/>
    <w:rsid w:val="00EA69E0"/>
    <w:rsid w:val="00EA6F9F"/>
    <w:rsid w:val="00EB07B0"/>
    <w:rsid w:val="00EB3A3E"/>
    <w:rsid w:val="00EC1EB1"/>
    <w:rsid w:val="00ED0528"/>
    <w:rsid w:val="00ED579D"/>
    <w:rsid w:val="00EE263D"/>
    <w:rsid w:val="00EF26A2"/>
    <w:rsid w:val="00F01166"/>
    <w:rsid w:val="00F020D2"/>
    <w:rsid w:val="00F17955"/>
    <w:rsid w:val="00F208EC"/>
    <w:rsid w:val="00F21BDE"/>
    <w:rsid w:val="00F22A4E"/>
    <w:rsid w:val="00F26FF4"/>
    <w:rsid w:val="00F27761"/>
    <w:rsid w:val="00F3205F"/>
    <w:rsid w:val="00F376C0"/>
    <w:rsid w:val="00F40A1D"/>
    <w:rsid w:val="00F4376B"/>
    <w:rsid w:val="00F43BB4"/>
    <w:rsid w:val="00F475EF"/>
    <w:rsid w:val="00F60C68"/>
    <w:rsid w:val="00F61FCF"/>
    <w:rsid w:val="00F63ED7"/>
    <w:rsid w:val="00F66A47"/>
    <w:rsid w:val="00F6705A"/>
    <w:rsid w:val="00F72AB5"/>
    <w:rsid w:val="00F76964"/>
    <w:rsid w:val="00F80513"/>
    <w:rsid w:val="00F81F97"/>
    <w:rsid w:val="00F83BFA"/>
    <w:rsid w:val="00F92E6A"/>
    <w:rsid w:val="00F95C35"/>
    <w:rsid w:val="00F96C20"/>
    <w:rsid w:val="00F97445"/>
    <w:rsid w:val="00FA2388"/>
    <w:rsid w:val="00FA2497"/>
    <w:rsid w:val="00FA51E5"/>
    <w:rsid w:val="00FB305B"/>
    <w:rsid w:val="00FB76F7"/>
    <w:rsid w:val="00FC0C75"/>
    <w:rsid w:val="00FD1BA2"/>
    <w:rsid w:val="00FD4EC0"/>
    <w:rsid w:val="00FD6249"/>
    <w:rsid w:val="00FD6965"/>
    <w:rsid w:val="00FD6BC6"/>
    <w:rsid w:val="00FD78DE"/>
    <w:rsid w:val="00FE24B9"/>
    <w:rsid w:val="00FE2EBD"/>
    <w:rsid w:val="00FE331B"/>
    <w:rsid w:val="00FF438F"/>
    <w:rsid w:val="1D3E1E59"/>
    <w:rsid w:val="2FF73C85"/>
    <w:rsid w:val="515B6B4D"/>
    <w:rsid w:val="5869C78A"/>
    <w:rsid w:val="5AF11D83"/>
    <w:rsid w:val="6D0BDB0E"/>
    <w:rsid w:val="75B59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2473FE"/>
  <w15:chartTrackingRefBased/>
  <w15:docId w15:val="{17AEA70D-8E68-451F-AACD-BBEF56A0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F60C68"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uiPriority w:val="99"/>
    <w:rsid w:val="00EA201A"/>
    <w:pPr>
      <w:tabs>
        <w:tab w:val="center" w:pos="4536"/>
        <w:tab w:val="right" w:pos="9072"/>
      </w:tabs>
    </w:pPr>
  </w:style>
  <w:style w:type="character" w:styleId="Lehekljenumber">
    <w:name w:val="page number"/>
    <w:basedOn w:val="Liguvaikefont"/>
    <w:rsid w:val="00EA201A"/>
  </w:style>
  <w:style w:type="paragraph" w:styleId="Normaallaadveeb">
    <w:name w:val="Normal (Web)"/>
    <w:basedOn w:val="Normaallaad"/>
    <w:uiPriority w:val="99"/>
    <w:rsid w:val="00FD1BA2"/>
    <w:pPr>
      <w:spacing w:before="100" w:beforeAutospacing="1" w:after="100" w:afterAutospacing="1"/>
    </w:pPr>
    <w:rPr>
      <w:color w:val="000000"/>
      <w:lang w:eastAsia="et-EE"/>
    </w:rPr>
  </w:style>
  <w:style w:type="character" w:styleId="Hperlink">
    <w:name w:val="Hyperlink"/>
    <w:uiPriority w:val="99"/>
    <w:rsid w:val="00FD1BA2"/>
    <w:rPr>
      <w:color w:val="003471"/>
      <w:u w:val="single"/>
    </w:rPr>
  </w:style>
  <w:style w:type="paragraph" w:styleId="Kehatekst3">
    <w:name w:val="Body Text 3"/>
    <w:basedOn w:val="Normaallaad"/>
    <w:rsid w:val="00FD1BA2"/>
    <w:pPr>
      <w:spacing w:before="100" w:beforeAutospacing="1" w:after="100" w:afterAutospacing="1"/>
    </w:pPr>
    <w:rPr>
      <w:color w:val="000000"/>
      <w:lang w:eastAsia="et-EE"/>
    </w:rPr>
  </w:style>
  <w:style w:type="paragraph" w:styleId="Kehatekst2">
    <w:name w:val="Body Text 2"/>
    <w:basedOn w:val="Normaallaad"/>
    <w:rsid w:val="00FD1BA2"/>
    <w:pPr>
      <w:spacing w:before="100" w:beforeAutospacing="1" w:after="100" w:afterAutospacing="1"/>
    </w:pPr>
    <w:rPr>
      <w:color w:val="000000"/>
      <w:lang w:eastAsia="et-EE"/>
    </w:rPr>
  </w:style>
  <w:style w:type="paragraph" w:styleId="Pealkiri">
    <w:name w:val="Title"/>
    <w:basedOn w:val="Normaallaad"/>
    <w:link w:val="PealkiriMrk"/>
    <w:uiPriority w:val="10"/>
    <w:qFormat/>
    <w:rsid w:val="009974B5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Arial" w:hAnsi="Arial" w:cs="Arial"/>
      <w:b/>
      <w:sz w:val="22"/>
      <w:szCs w:val="20"/>
    </w:rPr>
  </w:style>
  <w:style w:type="character" w:styleId="Kommentaariviide">
    <w:name w:val="annotation reference"/>
    <w:semiHidden/>
    <w:rsid w:val="00C3390D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C3390D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semiHidden/>
    <w:rsid w:val="00C3390D"/>
    <w:rPr>
      <w:b/>
      <w:bCs/>
    </w:rPr>
  </w:style>
  <w:style w:type="paragraph" w:styleId="Jutumullitekst">
    <w:name w:val="Balloon Text"/>
    <w:basedOn w:val="Normaallaad"/>
    <w:semiHidden/>
    <w:rsid w:val="00C3390D"/>
    <w:rPr>
      <w:rFonts w:ascii="Tahoma" w:hAnsi="Tahoma" w:cs="Tahoma"/>
      <w:sz w:val="16"/>
      <w:szCs w:val="16"/>
    </w:rPr>
  </w:style>
  <w:style w:type="character" w:styleId="Tugev">
    <w:name w:val="Strong"/>
    <w:uiPriority w:val="22"/>
    <w:qFormat/>
    <w:rsid w:val="002B7E38"/>
    <w:rPr>
      <w:b/>
      <w:bCs/>
      <w:sz w:val="24"/>
      <w:szCs w:val="24"/>
      <w:bdr w:val="none" w:sz="0" w:space="0" w:color="auto" w:frame="1"/>
      <w:vertAlign w:val="baseline"/>
    </w:rPr>
  </w:style>
  <w:style w:type="character" w:customStyle="1" w:styleId="tyhik">
    <w:name w:val="tyhik"/>
    <w:rsid w:val="000C0A47"/>
  </w:style>
  <w:style w:type="paragraph" w:styleId="Pis">
    <w:name w:val="header"/>
    <w:basedOn w:val="Normaallaad"/>
    <w:link w:val="PisMrk"/>
    <w:uiPriority w:val="99"/>
    <w:rsid w:val="009E31D7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9E31D7"/>
    <w:rPr>
      <w:sz w:val="24"/>
      <w:szCs w:val="24"/>
      <w:lang w:eastAsia="en-US"/>
    </w:rPr>
  </w:style>
  <w:style w:type="paragraph" w:styleId="Redaktsioon">
    <w:name w:val="Revision"/>
    <w:hidden/>
    <w:uiPriority w:val="99"/>
    <w:semiHidden/>
    <w:rsid w:val="00332D57"/>
    <w:rPr>
      <w:sz w:val="24"/>
      <w:szCs w:val="24"/>
      <w:lang w:eastAsia="en-US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A7724C"/>
    <w:rPr>
      <w:lang w:eastAsia="en-US"/>
    </w:rPr>
  </w:style>
  <w:style w:type="character" w:styleId="Kohatitetekst">
    <w:name w:val="Placeholder Text"/>
    <w:basedOn w:val="Liguvaikefont"/>
    <w:uiPriority w:val="99"/>
    <w:semiHidden/>
    <w:rsid w:val="00684797"/>
    <w:rPr>
      <w:color w:val="808080"/>
    </w:rPr>
  </w:style>
  <w:style w:type="paragraph" w:customStyle="1" w:styleId="Default">
    <w:name w:val="Default"/>
    <w:rsid w:val="002F68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lastatudhperlink">
    <w:name w:val="FollowedHyperlink"/>
    <w:basedOn w:val="Liguvaikefont"/>
    <w:rsid w:val="002F682D"/>
    <w:rPr>
      <w:color w:val="954F72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EC1EB1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212534"/>
    <w:pPr>
      <w:ind w:left="720"/>
      <w:contextualSpacing/>
      <w:jc w:val="both"/>
    </w:pPr>
    <w:rPr>
      <w:rFonts w:ascii="Arial" w:hAnsi="Arial"/>
      <w:sz w:val="22"/>
    </w:rPr>
  </w:style>
  <w:style w:type="table" w:styleId="Kontuurtabel">
    <w:name w:val="Table Grid"/>
    <w:basedOn w:val="Normaaltabel"/>
    <w:uiPriority w:val="59"/>
    <w:rsid w:val="00E10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ad1">
    <w:name w:val="Laad1"/>
    <w:basedOn w:val="Liguvaikefont"/>
    <w:uiPriority w:val="1"/>
    <w:rsid w:val="00DF4A7D"/>
    <w:rPr>
      <w:rFonts w:ascii="Arial" w:hAnsi="Arial"/>
      <w:sz w:val="22"/>
    </w:rPr>
  </w:style>
  <w:style w:type="character" w:customStyle="1" w:styleId="JalusMrk">
    <w:name w:val="Jalus Märk"/>
    <w:basedOn w:val="Liguvaikefont"/>
    <w:link w:val="Jalus"/>
    <w:uiPriority w:val="99"/>
    <w:rsid w:val="001372D6"/>
    <w:rPr>
      <w:sz w:val="24"/>
      <w:szCs w:val="24"/>
      <w:lang w:eastAsia="en-US"/>
    </w:rPr>
  </w:style>
  <w:style w:type="paragraph" w:customStyle="1" w:styleId="Laad2">
    <w:name w:val="Laad2"/>
    <w:basedOn w:val="Jalus"/>
    <w:link w:val="Laad2Mrk"/>
    <w:qFormat/>
    <w:rsid w:val="00FE331B"/>
    <w:pPr>
      <w:jc w:val="center"/>
    </w:pPr>
    <w:rPr>
      <w:rFonts w:ascii="Arial" w:hAnsi="Arial"/>
      <w:sz w:val="22"/>
    </w:rPr>
  </w:style>
  <w:style w:type="character" w:customStyle="1" w:styleId="Laad2Mrk">
    <w:name w:val="Laad2 Märk"/>
    <w:basedOn w:val="JalusMrk"/>
    <w:link w:val="Laad2"/>
    <w:rsid w:val="00FE331B"/>
    <w:rPr>
      <w:rFonts w:ascii="Arial" w:hAnsi="Arial"/>
      <w:sz w:val="22"/>
      <w:szCs w:val="24"/>
      <w:lang w:eastAsia="en-US"/>
    </w:rPr>
  </w:style>
  <w:style w:type="character" w:customStyle="1" w:styleId="PealkiriMrk">
    <w:name w:val="Pealkiri Märk"/>
    <w:basedOn w:val="Liguvaikefont"/>
    <w:link w:val="Pealkiri"/>
    <w:uiPriority w:val="10"/>
    <w:rsid w:val="00256FA1"/>
    <w:rPr>
      <w:rFonts w:ascii="Arial" w:hAnsi="Arial" w:cs="Arial"/>
      <w:b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8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alise.syndema@sm.e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triin.raag@sm.ee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u.ehamaa\Desktop\DOTX_failid_SoM\SELETUSKIRI%20m&#228;&#228;rus%202018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0C5B11EF166744B922E3A287BA1BDD" ma:contentTypeVersion="2" ma:contentTypeDescription="Loo uus dokument" ma:contentTypeScope="" ma:versionID="f92003b64c6d4bf889d48296f3ecc9b0">
  <xsd:schema xmlns:xsd="http://www.w3.org/2001/XMLSchema" xmlns:xs="http://www.w3.org/2001/XMLSchema" xmlns:p="http://schemas.microsoft.com/office/2006/metadata/properties" xmlns:ns2="bb192f3b-f6f0-445a-a066-878bc425ec5a" targetNamespace="http://schemas.microsoft.com/office/2006/metadata/properties" ma:root="true" ma:fieldsID="bab8bc22047433bace22afdbf466bed5" ns2:_="">
    <xsd:import namespace="bb192f3b-f6f0-445a-a066-878bc425ec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92f3b-f6f0-445a-a066-878bc425ec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71CFE-8DAD-4C63-845D-6035CAF8A1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CC4D5F-B9C4-482A-8050-E299BF99C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95D963-2B59-4341-AB14-076CE62780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1CF233-AEE2-4E96-8A93-AFA1F3284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192f3b-f6f0-445a-a066-878bc425ec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SELETUSKIRI määrus 2018</Template>
  <TotalTime>235</TotalTime>
  <Pages>3</Pages>
  <Words>684</Words>
  <Characters>4797</Characters>
  <Application>Microsoft Office Word</Application>
  <DocSecurity>0</DocSecurity>
  <Lines>39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 Ehamaa</dc:creator>
  <cp:keywords/>
  <dc:description/>
  <cp:lastModifiedBy>Liis Paas - SOM</cp:lastModifiedBy>
  <cp:revision>166</cp:revision>
  <cp:lastPrinted>2006-02-10T13:01:00Z</cp:lastPrinted>
  <dcterms:created xsi:type="dcterms:W3CDTF">2026-05-08T05:35:00Z</dcterms:created>
  <dcterms:modified xsi:type="dcterms:W3CDTF">2026-05-22T09:09:00Z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0x010100F40C5B11EF166744B922E3A287BA1BDD</vt:lpwstr>
  </property>
  <property fmtid="{D5CDD505-2E9C-101B-9397-08002B2CF9AE}" pid="4" name="_dlc_DocIdItemGuid">
    <vt:lpwstr>f386527e-3af9-4be2-ac4f-d0cf142cfd04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2025-09-05T11:36:32Z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8fe098d2-428d-4bd4-9803-7195fe96f0e2</vt:lpwstr>
  </property>
  <property fmtid="{D5CDD505-2E9C-101B-9397-08002B2CF9AE}" pid="10" name="MSIP_Label_defa4170-0d19-0005-0004-bc88714345d2_ActionId">
    <vt:lpwstr>5b284fa7-7400-4a28-91b2-d12ed640ba7a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  <property fmtid="{D5CDD505-2E9C-101B-9397-08002B2CF9AE}" pid="13" name="docLang">
    <vt:lpwstr>et</vt:lpwstr>
  </property>
</Properties>
</file>